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E" w:rsidRPr="00C713DC" w:rsidRDefault="00237DEE" w:rsidP="00237DEE">
      <w:pPr>
        <w:pStyle w:val="1"/>
        <w:spacing w:before="0"/>
        <w:jc w:val="center"/>
        <w:rPr>
          <w:rFonts w:ascii="Cambria" w:eastAsia="Times New Roman" w:hAnsi="Cambria" w:cs="Times New Roman"/>
          <w:color w:val="000000"/>
        </w:rPr>
      </w:pPr>
      <w:r w:rsidRPr="00C713DC">
        <w:rPr>
          <w:rFonts w:ascii="Cambria" w:eastAsia="Times New Roman" w:hAnsi="Cambria" w:cs="Times New Roman"/>
          <w:color w:val="000000"/>
        </w:rPr>
        <w:t>Муниципальное бюджетное общеобразовательное учреждение</w:t>
      </w:r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средняя общеобразовательная школа № 35</w:t>
      </w:r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 xml:space="preserve">имени Героя Советского Союза А. В. </w:t>
      </w:r>
      <w:proofErr w:type="spellStart"/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Гусько</w:t>
      </w:r>
      <w:proofErr w:type="spellEnd"/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муниципального образования Каневской район</w:t>
      </w:r>
    </w:p>
    <w:p w:rsidR="00237DEE" w:rsidRPr="004505B9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ind w:left="5387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ind w:left="5387"/>
        <w:jc w:val="center"/>
        <w:rPr>
          <w:color w:val="000000"/>
        </w:rPr>
      </w:pPr>
    </w:p>
    <w:p w:rsidR="00237DEE" w:rsidRPr="00237DEE" w:rsidRDefault="00237DEE" w:rsidP="00237DE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37DEE" w:rsidRPr="00237DEE" w:rsidRDefault="00237DEE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237DEE" w:rsidRPr="00237DEE" w:rsidRDefault="00061C7F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55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4F90">
        <w:rPr>
          <w:rFonts w:ascii="Times New Roman" w:hAnsi="Times New Roman" w:cs="Times New Roman"/>
          <w:color w:val="000000"/>
          <w:sz w:val="28"/>
          <w:szCs w:val="28"/>
        </w:rPr>
        <w:t>30 августа</w:t>
      </w:r>
      <w:r w:rsidR="004255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 года протокол № </w:t>
      </w:r>
      <w:r w:rsidR="006C7D8F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37DEE" w:rsidRPr="00237DEE" w:rsidRDefault="00237DEE" w:rsidP="00237DE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>Председатель _______ Невайкина Е.Н</w:t>
      </w:r>
      <w:r w:rsidR="006C7D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DEE" w:rsidRPr="00237DEE" w:rsidRDefault="00237DEE" w:rsidP="00237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4505B9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Pr="00237DEE" w:rsidRDefault="00237DEE" w:rsidP="00237DE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                                          </w:t>
      </w:r>
      <w:r w:rsidRPr="00237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Алгебре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237DEE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0BCF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9 </w:t>
      </w:r>
      <w:r w:rsidRPr="00237DE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Количество часов                     </w:t>
      </w:r>
      <w:r w:rsidR="004E0BCF">
        <w:rPr>
          <w:rFonts w:ascii="Times New Roman" w:hAnsi="Times New Roman" w:cs="Times New Roman"/>
          <w:b/>
          <w:sz w:val="28"/>
          <w:szCs w:val="28"/>
        </w:rPr>
        <w:t>102</w:t>
      </w:r>
      <w:r w:rsidRPr="00237DEE">
        <w:rPr>
          <w:rFonts w:ascii="Times New Roman" w:hAnsi="Times New Roman" w:cs="Times New Roman"/>
          <w:b/>
          <w:sz w:val="28"/>
          <w:szCs w:val="28"/>
        </w:rPr>
        <w:t xml:space="preserve">ч 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            </w:t>
      </w:r>
      <w:proofErr w:type="spellStart"/>
      <w:r w:rsidRPr="00237DEE">
        <w:rPr>
          <w:rFonts w:ascii="Times New Roman" w:hAnsi="Times New Roman" w:cs="Times New Roman"/>
          <w:b/>
          <w:color w:val="000000"/>
          <w:sz w:val="28"/>
          <w:szCs w:val="28"/>
        </w:rPr>
        <w:t>Цупрун</w:t>
      </w:r>
      <w:proofErr w:type="spellEnd"/>
      <w:r w:rsidRPr="00237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Николаевна</w:t>
      </w: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pStyle w:val="a4"/>
        <w:rPr>
          <w:b/>
          <w:color w:val="000000"/>
          <w:sz w:val="28"/>
          <w:szCs w:val="28"/>
        </w:rPr>
      </w:pPr>
      <w:r w:rsidRPr="00237DEE">
        <w:rPr>
          <w:color w:val="000000"/>
          <w:sz w:val="28"/>
          <w:szCs w:val="28"/>
        </w:rPr>
        <w:t xml:space="preserve">Программа разработана на основе  </w:t>
      </w:r>
      <w:r w:rsidRPr="00237DEE">
        <w:rPr>
          <w:b/>
          <w:color w:val="000000"/>
          <w:sz w:val="28"/>
          <w:szCs w:val="28"/>
        </w:rPr>
        <w:t xml:space="preserve">         </w:t>
      </w:r>
    </w:p>
    <w:p w:rsidR="00A00F3D" w:rsidRDefault="00A00F3D" w:rsidP="00A00F3D">
      <w:pPr>
        <w:pStyle w:val="a4"/>
        <w:rPr>
          <w:b/>
          <w:sz w:val="28"/>
        </w:rPr>
      </w:pPr>
      <w:r>
        <w:rPr>
          <w:b/>
          <w:sz w:val="28"/>
          <w:szCs w:val="28"/>
        </w:rPr>
        <w:t xml:space="preserve">Алгебра. Сборника рабочих программ. 7-9 классы: пособие для учителей </w:t>
      </w:r>
      <w:proofErr w:type="spellStart"/>
      <w:r>
        <w:rPr>
          <w:b/>
          <w:sz w:val="28"/>
          <w:szCs w:val="28"/>
        </w:rPr>
        <w:t>общеобразоват</w:t>
      </w:r>
      <w:proofErr w:type="spellEnd"/>
      <w:r>
        <w:rPr>
          <w:b/>
          <w:sz w:val="28"/>
          <w:szCs w:val="28"/>
        </w:rPr>
        <w:t xml:space="preserve">. Организаций /сост. </w:t>
      </w:r>
      <w:proofErr w:type="spellStart"/>
      <w:r>
        <w:rPr>
          <w:b/>
          <w:sz w:val="28"/>
          <w:szCs w:val="28"/>
        </w:rPr>
        <w:t>Т.А.Бурмистрова</w:t>
      </w:r>
      <w:proofErr w:type="spellEnd"/>
      <w:r>
        <w:rPr>
          <w:b/>
          <w:sz w:val="28"/>
          <w:szCs w:val="28"/>
        </w:rPr>
        <w:t xml:space="preserve"> –   М. Просвещение – 2014г.-96с.</w:t>
      </w:r>
    </w:p>
    <w:p w:rsidR="00237DEE" w:rsidRPr="00492467" w:rsidRDefault="00237DEE" w:rsidP="00237DEE">
      <w:pPr>
        <w:pStyle w:val="a4"/>
        <w:rPr>
          <w:b/>
        </w:rPr>
      </w:pPr>
    </w:p>
    <w:p w:rsidR="00237DEE" w:rsidRPr="00237DEE" w:rsidRDefault="00237DEE" w:rsidP="00237DEE">
      <w:pPr>
        <w:pStyle w:val="a4"/>
        <w:rPr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4255FF" w:rsidP="00237DEE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2017-2018</w:t>
      </w:r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>од</w:t>
      </w:r>
    </w:p>
    <w:p w:rsidR="004E0BCF" w:rsidRPr="00A00F3D" w:rsidRDefault="004E0BCF" w:rsidP="004E0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00F3D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Пояснительная записка</w:t>
      </w:r>
    </w:p>
    <w:p w:rsidR="004E0BCF" w:rsidRPr="004E0BCF" w:rsidRDefault="004E0BCF" w:rsidP="004E0BCF">
      <w:pPr>
        <w:pStyle w:val="a5"/>
        <w:tabs>
          <w:tab w:val="left" w:pos="4520"/>
        </w:tabs>
        <w:jc w:val="center"/>
        <w:rPr>
          <w:sz w:val="28"/>
          <w:szCs w:val="28"/>
        </w:rPr>
      </w:pPr>
      <w:r w:rsidRPr="004E0BCF">
        <w:rPr>
          <w:sz w:val="28"/>
          <w:szCs w:val="28"/>
        </w:rPr>
        <w:t>к рабочей  программе по алгебре в 9 классе.</w:t>
      </w:r>
    </w:p>
    <w:p w:rsidR="00A00F3D" w:rsidRPr="00A00F3D" w:rsidRDefault="00A00F3D" w:rsidP="004E0BC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A00F3D">
        <w:rPr>
          <w:rFonts w:ascii="Times New Roman" w:hAnsi="Times New Roman"/>
          <w:sz w:val="28"/>
          <w:szCs w:val="28"/>
        </w:rPr>
        <w:t>Алгебра: Учеб</w:t>
      </w:r>
      <w:proofErr w:type="gramStart"/>
      <w:r w:rsidRPr="00A00F3D">
        <w:rPr>
          <w:rFonts w:ascii="Times New Roman" w:hAnsi="Times New Roman"/>
          <w:sz w:val="28"/>
          <w:szCs w:val="28"/>
        </w:rPr>
        <w:t>.</w:t>
      </w:r>
      <w:proofErr w:type="gramEnd"/>
      <w:r w:rsidRPr="00A00F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F3D">
        <w:rPr>
          <w:rFonts w:ascii="Times New Roman" w:hAnsi="Times New Roman"/>
          <w:sz w:val="28"/>
          <w:szCs w:val="28"/>
        </w:rPr>
        <w:t>д</w:t>
      </w:r>
      <w:proofErr w:type="gramEnd"/>
      <w:r w:rsidRPr="00A00F3D">
        <w:rPr>
          <w:rFonts w:ascii="Times New Roman" w:hAnsi="Times New Roman"/>
          <w:sz w:val="28"/>
          <w:szCs w:val="28"/>
        </w:rPr>
        <w:t xml:space="preserve">ля 9 </w:t>
      </w:r>
      <w:proofErr w:type="spellStart"/>
      <w:r w:rsidRPr="00A00F3D">
        <w:rPr>
          <w:rFonts w:ascii="Times New Roman" w:hAnsi="Times New Roman"/>
          <w:sz w:val="28"/>
          <w:szCs w:val="28"/>
        </w:rPr>
        <w:t>кл</w:t>
      </w:r>
      <w:proofErr w:type="spellEnd"/>
      <w:r w:rsidRPr="00A00F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00F3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00F3D">
        <w:rPr>
          <w:rFonts w:ascii="Times New Roman" w:hAnsi="Times New Roman"/>
          <w:sz w:val="28"/>
          <w:szCs w:val="28"/>
        </w:rPr>
        <w:t xml:space="preserve">. учреждений / Ю.Н. Макарычев, Н.Г. </w:t>
      </w:r>
      <w:proofErr w:type="spellStart"/>
      <w:r w:rsidRPr="00A00F3D">
        <w:rPr>
          <w:rFonts w:ascii="Times New Roman" w:hAnsi="Times New Roman"/>
          <w:sz w:val="28"/>
          <w:szCs w:val="28"/>
        </w:rPr>
        <w:t>Миндюк</w:t>
      </w:r>
      <w:proofErr w:type="spellEnd"/>
      <w:r w:rsidRPr="00A00F3D">
        <w:rPr>
          <w:rFonts w:ascii="Times New Roman" w:hAnsi="Times New Roman"/>
          <w:sz w:val="28"/>
          <w:szCs w:val="28"/>
        </w:rPr>
        <w:t xml:space="preserve"> и др.; под ред. С.А. </w:t>
      </w:r>
      <w:proofErr w:type="spellStart"/>
      <w:r w:rsidRPr="00A00F3D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A00F3D">
        <w:rPr>
          <w:rFonts w:ascii="Times New Roman" w:hAnsi="Times New Roman"/>
          <w:sz w:val="28"/>
          <w:szCs w:val="28"/>
        </w:rPr>
        <w:t>. М.: Просвещение, 2014.</w:t>
      </w:r>
    </w:p>
    <w:p w:rsidR="004E0BCF" w:rsidRPr="004E0BCF" w:rsidRDefault="004E0BCF" w:rsidP="004E0BC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Учебная  программа по АЛГЕБРЕ составлена на основе федерального компонента государственного стандарта основного общего образования, в соответствии с уч</w:t>
      </w:r>
      <w:r w:rsidR="002069A4">
        <w:rPr>
          <w:rFonts w:ascii="Times New Roman" w:hAnsi="Times New Roman" w:cs="Times New Roman"/>
          <w:sz w:val="28"/>
          <w:szCs w:val="28"/>
        </w:rPr>
        <w:t>ебным планом М</w:t>
      </w:r>
      <w:r w:rsidR="006C7D8F">
        <w:rPr>
          <w:rFonts w:ascii="Times New Roman" w:hAnsi="Times New Roman" w:cs="Times New Roman"/>
          <w:sz w:val="28"/>
          <w:szCs w:val="28"/>
        </w:rPr>
        <w:t>Б</w:t>
      </w:r>
      <w:r w:rsidR="002069A4">
        <w:rPr>
          <w:rFonts w:ascii="Times New Roman" w:hAnsi="Times New Roman" w:cs="Times New Roman"/>
          <w:sz w:val="28"/>
          <w:szCs w:val="28"/>
        </w:rPr>
        <w:t>ОУ СОШ № 35</w:t>
      </w:r>
      <w:r w:rsidRPr="004E0BCF">
        <w:rPr>
          <w:rFonts w:ascii="Times New Roman" w:hAnsi="Times New Roman" w:cs="Times New Roman"/>
          <w:sz w:val="28"/>
          <w:szCs w:val="28"/>
        </w:rPr>
        <w:t>.</w:t>
      </w:r>
    </w:p>
    <w:p w:rsidR="004E0BCF" w:rsidRPr="004E0BCF" w:rsidRDefault="004E0BCF" w:rsidP="004E0BCF">
      <w:pPr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На изучение отводится 102 часов, из расчета 3 часа в неделю</w:t>
      </w:r>
    </w:p>
    <w:p w:rsidR="004E0BCF" w:rsidRPr="004E0BCF" w:rsidRDefault="004E0BCF" w:rsidP="004E0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BCF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4E0BCF" w:rsidRPr="004E0BCF" w:rsidRDefault="004E0BCF" w:rsidP="004E0B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0BCF">
        <w:rPr>
          <w:rFonts w:ascii="Times New Roman" w:hAnsi="Times New Roman" w:cs="Times New Roman"/>
          <w:color w:val="000000"/>
          <w:sz w:val="28"/>
          <w:szCs w:val="28"/>
        </w:rPr>
        <w:t>1.      Программа для общеобразовательных учреждений:</w:t>
      </w:r>
    </w:p>
    <w:p w:rsidR="00A00F3D" w:rsidRPr="00A00F3D" w:rsidRDefault="00A00F3D" w:rsidP="00A00F3D">
      <w:pPr>
        <w:pStyle w:val="a4"/>
        <w:rPr>
          <w:sz w:val="28"/>
        </w:rPr>
      </w:pPr>
      <w:r w:rsidRPr="00A00F3D">
        <w:rPr>
          <w:sz w:val="28"/>
          <w:szCs w:val="28"/>
        </w:rPr>
        <w:t xml:space="preserve">Алгебра. Сборника рабочих программ. 7-9 классы: пособие для учителей </w:t>
      </w:r>
      <w:proofErr w:type="spellStart"/>
      <w:r w:rsidRPr="00A00F3D">
        <w:rPr>
          <w:sz w:val="28"/>
          <w:szCs w:val="28"/>
        </w:rPr>
        <w:t>общеобразоват</w:t>
      </w:r>
      <w:proofErr w:type="spellEnd"/>
      <w:r w:rsidRPr="00A00F3D">
        <w:rPr>
          <w:sz w:val="28"/>
          <w:szCs w:val="28"/>
        </w:rPr>
        <w:t xml:space="preserve">. Организаций /сост. </w:t>
      </w:r>
      <w:proofErr w:type="spellStart"/>
      <w:r w:rsidRPr="00A00F3D">
        <w:rPr>
          <w:sz w:val="28"/>
          <w:szCs w:val="28"/>
        </w:rPr>
        <w:t>Т.А.Бурмистрова</w:t>
      </w:r>
      <w:proofErr w:type="spellEnd"/>
      <w:r w:rsidRPr="00A00F3D">
        <w:rPr>
          <w:sz w:val="28"/>
          <w:szCs w:val="28"/>
        </w:rPr>
        <w:t xml:space="preserve"> –   М. Просвещение – 2014г.-96с.</w:t>
      </w:r>
    </w:p>
    <w:p w:rsidR="004E0BCF" w:rsidRPr="004E0BCF" w:rsidRDefault="004E0BCF" w:rsidP="00A00F3D">
      <w:pPr>
        <w:rPr>
          <w:rFonts w:ascii="Times New Roman" w:hAnsi="Times New Roman" w:cs="Times New Roman"/>
          <w:sz w:val="28"/>
          <w:szCs w:val="28"/>
        </w:rPr>
      </w:pPr>
    </w:p>
    <w:p w:rsidR="004E0BCF" w:rsidRPr="004E0BCF" w:rsidRDefault="004E0BCF" w:rsidP="004E0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2.       Методические рекомендации для ОУ Краснодарского края о преподавании мат</w:t>
      </w:r>
      <w:r w:rsidR="00061C7F">
        <w:rPr>
          <w:rFonts w:ascii="Times New Roman" w:hAnsi="Times New Roman" w:cs="Times New Roman"/>
          <w:sz w:val="28"/>
          <w:szCs w:val="28"/>
        </w:rPr>
        <w:t xml:space="preserve">ематики в </w:t>
      </w:r>
      <w:r w:rsidR="004255FF">
        <w:rPr>
          <w:rFonts w:ascii="Times New Roman" w:hAnsi="Times New Roman" w:cs="Times New Roman"/>
          <w:sz w:val="28"/>
          <w:szCs w:val="28"/>
        </w:rPr>
        <w:t xml:space="preserve">основной школе  в 2017– 2018 </w:t>
      </w:r>
      <w:r w:rsidRPr="004E0BCF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4E0BCF" w:rsidRPr="004E0BCF" w:rsidRDefault="004E0BCF" w:rsidP="004E0BC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sz w:val="28"/>
          <w:szCs w:val="28"/>
        </w:rPr>
        <w:t>Цель изучения:</w:t>
      </w:r>
      <w:r w:rsidRPr="004E0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CF" w:rsidRPr="004E0BCF" w:rsidRDefault="004E0BCF" w:rsidP="004E0BCF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BCF">
        <w:rPr>
          <w:rFonts w:ascii="Times New Roman" w:hAnsi="Times New Roman" w:cs="Times New Roman"/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E0BCF" w:rsidRPr="004E0BCF" w:rsidRDefault="004E0BCF" w:rsidP="004E0BCF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BCF">
        <w:rPr>
          <w:rFonts w:ascii="Times New Roman" w:hAnsi="Times New Roman" w:cs="Times New Roman"/>
          <w:bCs/>
          <w:sz w:val="28"/>
          <w:szCs w:val="28"/>
        </w:rPr>
        <w:t>интеллектуальное развитие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E0BCF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E0BCF" w:rsidRPr="004E0BCF" w:rsidRDefault="004E0BCF" w:rsidP="004E0BCF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BCF">
        <w:rPr>
          <w:rFonts w:ascii="Times New Roman" w:hAnsi="Times New Roman" w:cs="Times New Roman"/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E0BCF" w:rsidRPr="004E0BCF" w:rsidRDefault="004E0BCF" w:rsidP="004E0BCF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E0BCF" w:rsidRPr="004E0BCF" w:rsidRDefault="004E0BCF" w:rsidP="004E0BCF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BCF">
        <w:rPr>
          <w:rFonts w:ascii="Times New Roman" w:hAnsi="Times New Roman" w:cs="Times New Roman"/>
          <w:sz w:val="28"/>
          <w:szCs w:val="28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4E0BCF" w:rsidRDefault="004E0BCF" w:rsidP="004E0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CF" w:rsidRPr="004E0BCF" w:rsidRDefault="004E0BCF" w:rsidP="004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4E0BCF" w:rsidRPr="004E0BCF" w:rsidRDefault="004E0BCF" w:rsidP="004E0BCF">
      <w:pPr>
        <w:ind w:left="570" w:hanging="9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4E0BCF" w:rsidRPr="004E0BCF" w:rsidRDefault="004E0BCF" w:rsidP="004E0BCF">
      <w:pPr>
        <w:ind w:left="570" w:hanging="9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4E0BCF" w:rsidRPr="004E0BCF" w:rsidRDefault="004E0BCF" w:rsidP="004E0BCF">
      <w:pPr>
        <w:ind w:left="570" w:hanging="9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- систематизировать и обобщить сведения о решении целых и дробных рациональн</w:t>
      </w:r>
      <w:r w:rsidR="006C7D8F">
        <w:rPr>
          <w:rFonts w:ascii="Times New Roman" w:hAnsi="Times New Roman" w:cs="Times New Roman"/>
          <w:sz w:val="28"/>
          <w:szCs w:val="28"/>
        </w:rPr>
        <w:t>ых уравнений с одной переменной</w:t>
      </w:r>
      <w:r w:rsidRPr="004E0BCF">
        <w:rPr>
          <w:rFonts w:ascii="Times New Roman" w:hAnsi="Times New Roman" w:cs="Times New Roman"/>
          <w:sz w:val="28"/>
          <w:szCs w:val="28"/>
        </w:rPr>
        <w:t>;</w:t>
      </w:r>
    </w:p>
    <w:p w:rsidR="004E0BCF" w:rsidRPr="004E0BCF" w:rsidRDefault="004E0BCF" w:rsidP="004E0BCF">
      <w:pPr>
        <w:ind w:left="570" w:hanging="9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- научить решать квадратичные неравенства;</w:t>
      </w:r>
    </w:p>
    <w:p w:rsidR="004E0BCF" w:rsidRPr="004E0BCF" w:rsidRDefault="004E0BCF" w:rsidP="004E0BCF">
      <w:pPr>
        <w:ind w:left="570" w:hanging="9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- завершается изучение систем уравнений с двумя переменными;</w:t>
      </w:r>
    </w:p>
    <w:p w:rsidR="004E0BCF" w:rsidRPr="004E0BCF" w:rsidRDefault="004E0BCF" w:rsidP="004E0BCF">
      <w:pPr>
        <w:ind w:left="570" w:hanging="9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- вводится понятие неравенства с двумя переменными и системы неравен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>умя переменными;</w:t>
      </w:r>
    </w:p>
    <w:p w:rsidR="004E0BCF" w:rsidRPr="004E0BCF" w:rsidRDefault="004E0BCF" w:rsidP="004E0BCF">
      <w:pPr>
        <w:ind w:left="570" w:hanging="9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- вводится понятие последовательности, изучается арифметическая и геометрическая прогрессии;</w:t>
      </w:r>
    </w:p>
    <w:p w:rsidR="004E0BCF" w:rsidRPr="004E0BCF" w:rsidRDefault="004E0BCF" w:rsidP="004E0BCF">
      <w:pPr>
        <w:ind w:left="570" w:hanging="9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- ввести элементы комбинаторики и теории вероятностей.</w:t>
      </w:r>
    </w:p>
    <w:p w:rsidR="004E0BCF" w:rsidRPr="004E0BCF" w:rsidRDefault="004E0BCF" w:rsidP="004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курса:</w:t>
      </w:r>
    </w:p>
    <w:p w:rsidR="004E0BCF" w:rsidRPr="004E0BCF" w:rsidRDefault="004E0BCF" w:rsidP="004E0BCF">
      <w:pPr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b/>
          <w:sz w:val="28"/>
          <w:szCs w:val="28"/>
        </w:rPr>
        <w:t>-  краткая характеристика:</w:t>
      </w:r>
    </w:p>
    <w:p w:rsidR="004E0BCF" w:rsidRPr="004E0BCF" w:rsidRDefault="004E0BCF" w:rsidP="004E0B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BCF">
        <w:rPr>
          <w:rFonts w:ascii="Times New Roman" w:hAnsi="Times New Roman" w:cs="Times New Roman"/>
          <w:sz w:val="28"/>
          <w:szCs w:val="28"/>
        </w:rPr>
        <w:tab/>
      </w:r>
      <w:r w:rsidRPr="004E0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4E0BC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арифметика</w:t>
      </w:r>
      <w:r w:rsidRPr="004E0B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  <w:r w:rsidRPr="004E0BC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алгебра</w:t>
      </w:r>
      <w:r w:rsidRPr="004E0B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  <w:r w:rsidRPr="004E0BC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геометрия</w:t>
      </w:r>
      <w:r w:rsidRPr="004E0B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  <w:r w:rsidRPr="004E0BC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4E0B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4E0B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E0BCF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E0BCF" w:rsidRPr="004E0BCF" w:rsidRDefault="004E0BCF" w:rsidP="004E0B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B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E0BC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Арифметика</w:t>
      </w:r>
      <w:r w:rsidRPr="004E0BC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4E0BC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ab/>
      </w:r>
      <w:r w:rsidRPr="004E0BC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Алгебра</w:t>
      </w:r>
      <w:r w:rsidRPr="004E0BCF">
        <w:rPr>
          <w:rFonts w:ascii="Times New Roman" w:hAnsi="Times New Roman" w:cs="Times New Roman"/>
          <w:sz w:val="28"/>
          <w:szCs w:val="28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 xml:space="preserve">Язык алгебры подчеркивает значение математики как языка для </w:t>
      </w:r>
      <w:r w:rsidRPr="004E0BCF">
        <w:rPr>
          <w:rFonts w:ascii="Times New Roman" w:hAnsi="Times New Roman" w:cs="Times New Roman"/>
          <w:sz w:val="28"/>
          <w:szCs w:val="28"/>
        </w:rPr>
        <w:lastRenderedPageBreak/>
        <w:t>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4E0BCF">
        <w:rPr>
          <w:rFonts w:ascii="Times New Roman" w:hAnsi="Times New Roman" w:cs="Times New Roman"/>
          <w:bCs/>
          <w:iCs/>
          <w:sz w:val="28"/>
          <w:szCs w:val="28"/>
        </w:rPr>
        <w:t>Геометрия</w:t>
      </w:r>
      <w:r w:rsidRPr="004E0B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ab/>
      </w:r>
      <w:r w:rsidRPr="004E0BCF">
        <w:rPr>
          <w:rFonts w:ascii="Times New Roman" w:hAnsi="Times New Roman" w:cs="Times New Roman"/>
          <w:bCs/>
          <w:iCs/>
          <w:sz w:val="28"/>
          <w:szCs w:val="28"/>
        </w:rPr>
        <w:t>Элементы логики, комбинаторики, статистики и теории вероятностей</w:t>
      </w:r>
      <w:r w:rsidRPr="004E0BCF">
        <w:rPr>
          <w:rFonts w:ascii="Times New Roman" w:hAnsi="Times New Roman" w:cs="Times New Roman"/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lastRenderedPageBreak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E0BCF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4E0BCF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CF">
        <w:rPr>
          <w:rFonts w:ascii="Times New Roman" w:hAnsi="Times New Roman" w:cs="Times New Roman"/>
          <w:bCs/>
          <w:sz w:val="28"/>
          <w:szCs w:val="28"/>
        </w:rPr>
        <w:t xml:space="preserve">В курсе алгебры 9 класса </w:t>
      </w:r>
      <w:r w:rsidRPr="004E0BCF">
        <w:rPr>
          <w:rFonts w:ascii="Times New Roman" w:hAnsi="Times New Roman" w:cs="Times New Roman"/>
          <w:sz w:val="28"/>
          <w:szCs w:val="28"/>
        </w:rPr>
        <w:t xml:space="preserve">вырабатывается умение раскладывать квадратный трехчлен на множители; умение строить график функции </w:t>
      </w:r>
      <w:r w:rsidRPr="004E0BCF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4E0BCF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4E0B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 xml:space="preserve">+ </w:t>
      </w:r>
      <w:r w:rsidRPr="004E0BCF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Cs/>
          <w:sz w:val="28"/>
          <w:szCs w:val="28"/>
        </w:rPr>
        <w:t xml:space="preserve"> + с, умение указывать координаты вершины параболы, оси симметрии, направление ветвей; умение находить по графику промежутки возрастания и убывания функции, промежутки, в которых функция сохраняет знак; умение решать неравенства вида ах</w:t>
      </w:r>
      <w:proofErr w:type="gramStart"/>
      <w:r w:rsidRPr="004E0BCF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4E0B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 xml:space="preserve">+ </w:t>
      </w:r>
      <w:r w:rsidRPr="004E0BCF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Cs/>
          <w:sz w:val="28"/>
          <w:szCs w:val="28"/>
        </w:rPr>
        <w:t xml:space="preserve"> + с&gt;0 или  ах</w:t>
      </w:r>
      <w:r w:rsidRPr="004E0BCF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E0B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 xml:space="preserve">+ </w:t>
      </w:r>
      <w:r w:rsidRPr="004E0BCF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Cs/>
          <w:sz w:val="28"/>
          <w:szCs w:val="28"/>
        </w:rPr>
        <w:t xml:space="preserve"> + с&lt;0,</w:t>
      </w:r>
      <w:r w:rsidRPr="004E0BCF">
        <w:rPr>
          <w:rFonts w:ascii="Times New Roman" w:hAnsi="Times New Roman" w:cs="Times New Roman"/>
          <w:sz w:val="28"/>
          <w:szCs w:val="28"/>
        </w:rPr>
        <w:t xml:space="preserve"> где а</w:t>
      </w:r>
      <w:r w:rsidRPr="004E0BCF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6" type="#_x0000_t75" style="width:9.95pt;height:9.95pt" o:ole="">
            <v:imagedata r:id="rId7" o:title=""/>
          </v:shape>
          <o:OLEObject Type="Embed" ProgID="Equation.3" ShapeID="_x0000_i1026" DrawAspect="Content" ObjectID="_1566841074" r:id="rId8"/>
        </w:object>
      </w:r>
      <w:r w:rsidRPr="004E0BCF">
        <w:rPr>
          <w:rFonts w:ascii="Times New Roman" w:hAnsi="Times New Roman" w:cs="Times New Roman"/>
          <w:sz w:val="28"/>
          <w:szCs w:val="28"/>
        </w:rPr>
        <w:t xml:space="preserve">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использовать индексное обозначение, которое используется при изучении арифметической и геометрической прогрессии; умение использовать комбинаторное правила умножения, которое используется при выводе формул для подсчета числа перестановок, размещений и сочетаний, умение определять, о каком виде комбинаций идет речь в задаче.   </w:t>
      </w:r>
      <w:r w:rsidRPr="004E0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0BCF" w:rsidRPr="004E0BCF" w:rsidRDefault="004E0BCF" w:rsidP="004E0BCF">
      <w:pPr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b/>
          <w:sz w:val="28"/>
          <w:szCs w:val="28"/>
        </w:rPr>
        <w:t xml:space="preserve">- указание, на основании какой примерной (авторской) рабочей программы </w:t>
      </w:r>
      <w:proofErr w:type="gramStart"/>
      <w:r w:rsidRPr="004E0BCF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Pr="004E0BCF">
        <w:rPr>
          <w:rFonts w:ascii="Times New Roman" w:hAnsi="Times New Roman" w:cs="Times New Roman"/>
          <w:b/>
          <w:sz w:val="28"/>
          <w:szCs w:val="28"/>
        </w:rPr>
        <w:t>: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составлена на основе Примерной программы основного общего образования по математике в соответствии с </w:t>
      </w:r>
      <w:r w:rsidRPr="004E0BCF">
        <w:rPr>
          <w:rFonts w:ascii="Times New Roman" w:hAnsi="Times New Roman" w:cs="Times New Roman"/>
          <w:sz w:val="28"/>
          <w:szCs w:val="28"/>
        </w:rPr>
        <w:lastRenderedPageBreak/>
        <w:t>федеральным компонентом государственного стандарта и с учетом рекомендаций авторских программ Ю.Н.Макарычева.</w:t>
      </w:r>
      <w:r w:rsidRPr="004E0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BCF">
        <w:rPr>
          <w:rFonts w:ascii="Times New Roman" w:hAnsi="Times New Roman" w:cs="Times New Roman"/>
          <w:color w:val="000000"/>
          <w:sz w:val="28"/>
          <w:szCs w:val="28"/>
        </w:rPr>
        <w:t>Программа курса способствует логическому развитию и формирует умения пользоваться алгоритмами.</w:t>
      </w:r>
    </w:p>
    <w:p w:rsidR="004E0BCF" w:rsidRPr="004E0BCF" w:rsidRDefault="004E0BCF" w:rsidP="004E0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BCF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особенностью программы является изложение в ней учебного  материала с учётом уровня его усвоения. </w:t>
      </w:r>
    </w:p>
    <w:p w:rsidR="004E0BCF" w:rsidRPr="004E0BCF" w:rsidRDefault="004E0BCF" w:rsidP="004E0BCF">
      <w:pPr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b/>
          <w:sz w:val="28"/>
          <w:szCs w:val="28"/>
        </w:rPr>
        <w:t>общий объём часов на изучение дисциплины, предусмотренный учебным планом:</w:t>
      </w:r>
    </w:p>
    <w:p w:rsidR="004E0BCF" w:rsidRPr="004E0BCF" w:rsidRDefault="004E0BCF" w:rsidP="004E0BCF">
      <w:pPr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Рабочая программа р</w:t>
      </w:r>
      <w:r w:rsidR="006C7D8F">
        <w:rPr>
          <w:rFonts w:ascii="Times New Roman" w:hAnsi="Times New Roman" w:cs="Times New Roman"/>
          <w:sz w:val="28"/>
          <w:szCs w:val="28"/>
        </w:rPr>
        <w:t>а</w:t>
      </w:r>
      <w:r w:rsidRPr="004E0BCF">
        <w:rPr>
          <w:rFonts w:ascii="Times New Roman" w:hAnsi="Times New Roman" w:cs="Times New Roman"/>
          <w:sz w:val="28"/>
          <w:szCs w:val="28"/>
        </w:rPr>
        <w:t xml:space="preserve">ссчитана на 3 часа алгебры в неделю (102 часа в год) и разработана для учебника Макарычев Ю.Н., </w:t>
      </w:r>
      <w:proofErr w:type="spellStart"/>
      <w:r w:rsidRPr="004E0BCF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4E0BCF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4E0BCF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4E0BCF">
        <w:rPr>
          <w:rFonts w:ascii="Times New Roman" w:hAnsi="Times New Roman" w:cs="Times New Roman"/>
          <w:sz w:val="28"/>
          <w:szCs w:val="28"/>
        </w:rPr>
        <w:t xml:space="preserve"> К.И., Суворова С.Б., «Алгебра. Учебник для 9 класса общеобразовательных учреждений».</w:t>
      </w:r>
    </w:p>
    <w:p w:rsidR="004E0BCF" w:rsidRPr="004E0BCF" w:rsidRDefault="004E0BCF" w:rsidP="004E0BCF">
      <w:pPr>
        <w:rPr>
          <w:rFonts w:ascii="Times New Roman" w:hAnsi="Times New Roman" w:cs="Times New Roman"/>
          <w:b/>
          <w:sz w:val="28"/>
          <w:szCs w:val="28"/>
        </w:rPr>
      </w:pPr>
    </w:p>
    <w:p w:rsidR="004E0BCF" w:rsidRPr="004E0BCF" w:rsidRDefault="004E0BCF" w:rsidP="004E0BCF">
      <w:pPr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плане, среди других учебных дисциплин на определенной ступени образования:</w:t>
      </w:r>
    </w:p>
    <w:p w:rsidR="001630C5" w:rsidRPr="004E0BCF" w:rsidRDefault="004E0BCF" w:rsidP="004E0BC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BCF">
        <w:rPr>
          <w:rFonts w:ascii="Times New Roman" w:hAnsi="Times New Roman" w:cs="Times New Roman"/>
          <w:color w:val="000000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алгебры в 9 классе отводится 3часа в неделю, всего 102 часа.</w:t>
      </w:r>
      <w:r w:rsidR="00237DEE" w:rsidRPr="004E0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630C5" w:rsidRPr="004E0BCF" w:rsidRDefault="001630C5" w:rsidP="009056C7">
      <w:pPr>
        <w:pStyle w:val="52"/>
        <w:spacing w:line="240" w:lineRule="auto"/>
        <w:ind w:left="20" w:right="20" w:hanging="20"/>
        <w:jc w:val="center"/>
        <w:rPr>
          <w:b/>
          <w:sz w:val="28"/>
          <w:szCs w:val="28"/>
        </w:rPr>
      </w:pPr>
      <w:r w:rsidRPr="004E0BCF">
        <w:rPr>
          <w:b/>
          <w:sz w:val="28"/>
          <w:szCs w:val="28"/>
        </w:rPr>
        <w:t xml:space="preserve">Личностные, </w:t>
      </w:r>
      <w:proofErr w:type="spellStart"/>
      <w:r w:rsidRPr="004E0BCF">
        <w:rPr>
          <w:b/>
          <w:sz w:val="28"/>
          <w:szCs w:val="28"/>
        </w:rPr>
        <w:t>метапредметные</w:t>
      </w:r>
      <w:proofErr w:type="spellEnd"/>
      <w:r w:rsidRPr="004E0BCF">
        <w:rPr>
          <w:b/>
          <w:sz w:val="28"/>
          <w:szCs w:val="28"/>
        </w:rPr>
        <w:t xml:space="preserve"> и предметные результаты освоения содержания курса</w:t>
      </w:r>
    </w:p>
    <w:p w:rsidR="001630C5" w:rsidRPr="004E0BCF" w:rsidRDefault="001630C5" w:rsidP="001630C5">
      <w:pPr>
        <w:pStyle w:val="52"/>
        <w:spacing w:line="240" w:lineRule="auto"/>
        <w:ind w:left="20" w:right="20" w:firstLine="46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630C5" w:rsidRPr="004E0BCF" w:rsidRDefault="001630C5" w:rsidP="001630C5">
      <w:pPr>
        <w:pStyle w:val="120"/>
        <w:spacing w:before="0" w:after="0" w:line="240" w:lineRule="auto"/>
        <w:ind w:left="20" w:firstLine="340"/>
        <w:rPr>
          <w:i/>
          <w:sz w:val="28"/>
          <w:szCs w:val="28"/>
        </w:rPr>
      </w:pPr>
    </w:p>
    <w:p w:rsidR="001630C5" w:rsidRPr="004E0BCF" w:rsidRDefault="001630C5" w:rsidP="001630C5">
      <w:pPr>
        <w:pStyle w:val="120"/>
        <w:spacing w:before="0" w:after="0" w:line="240" w:lineRule="auto"/>
        <w:ind w:left="20" w:firstLine="340"/>
        <w:rPr>
          <w:i/>
          <w:sz w:val="28"/>
          <w:szCs w:val="28"/>
          <w:lang w:val="en-US"/>
        </w:rPr>
      </w:pPr>
      <w:r w:rsidRPr="004E0BCF">
        <w:rPr>
          <w:i/>
          <w:sz w:val="28"/>
          <w:szCs w:val="28"/>
        </w:rPr>
        <w:t>личностные: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52"/>
        </w:tabs>
        <w:spacing w:line="240" w:lineRule="auto"/>
        <w:ind w:left="480" w:right="20" w:hanging="340"/>
        <w:jc w:val="both"/>
        <w:rPr>
          <w:sz w:val="28"/>
          <w:szCs w:val="28"/>
        </w:rPr>
      </w:pPr>
      <w:proofErr w:type="spellStart"/>
      <w:r w:rsidRPr="004E0BCF">
        <w:rPr>
          <w:sz w:val="28"/>
          <w:szCs w:val="28"/>
        </w:rPr>
        <w:t>сформированность</w:t>
      </w:r>
      <w:proofErr w:type="spellEnd"/>
      <w:r w:rsidRPr="004E0BCF">
        <w:rPr>
          <w:sz w:val="28"/>
          <w:szCs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4E0BCF">
        <w:rPr>
          <w:sz w:val="28"/>
          <w:szCs w:val="28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66"/>
        </w:tabs>
        <w:spacing w:line="240" w:lineRule="auto"/>
        <w:ind w:left="480" w:right="20" w:hanging="340"/>
        <w:jc w:val="both"/>
        <w:rPr>
          <w:sz w:val="28"/>
          <w:szCs w:val="28"/>
        </w:rPr>
      </w:pPr>
      <w:proofErr w:type="spellStart"/>
      <w:r w:rsidRPr="004E0BCF">
        <w:rPr>
          <w:sz w:val="28"/>
          <w:szCs w:val="28"/>
        </w:rPr>
        <w:t>сформированность</w:t>
      </w:r>
      <w:proofErr w:type="spellEnd"/>
      <w:r w:rsidRPr="004E0BCF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8"/>
          <w:szCs w:val="28"/>
        </w:rPr>
      </w:pPr>
      <w:proofErr w:type="spellStart"/>
      <w:r w:rsidRPr="004E0BCF">
        <w:rPr>
          <w:sz w:val="28"/>
          <w:szCs w:val="28"/>
        </w:rPr>
        <w:t>сформированность</w:t>
      </w:r>
      <w:proofErr w:type="spellEnd"/>
      <w:r w:rsidRPr="004E0BCF">
        <w:rPr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0BCF">
        <w:rPr>
          <w:sz w:val="28"/>
          <w:szCs w:val="28"/>
        </w:rPr>
        <w:t>контрпримеры</w:t>
      </w:r>
      <w:proofErr w:type="spellEnd"/>
      <w:r w:rsidRPr="004E0BCF">
        <w:rPr>
          <w:sz w:val="28"/>
          <w:szCs w:val="28"/>
        </w:rPr>
        <w:t>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361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lastRenderedPageBreak/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proofErr w:type="spellStart"/>
      <w:r w:rsidRPr="004E0BCF">
        <w:rPr>
          <w:sz w:val="28"/>
          <w:szCs w:val="28"/>
        </w:rPr>
        <w:t>креативность</w:t>
      </w:r>
      <w:proofErr w:type="spellEnd"/>
      <w:r w:rsidRPr="004E0BCF">
        <w:rPr>
          <w:sz w:val="28"/>
          <w:szCs w:val="28"/>
        </w:rPr>
        <w:t xml:space="preserve"> мышления, инициатива, находчивость, активность при решении алгебраических задач;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1630C5" w:rsidRPr="004E0BCF" w:rsidRDefault="001630C5" w:rsidP="001630C5">
      <w:pPr>
        <w:pStyle w:val="120"/>
        <w:spacing w:before="0" w:after="0" w:line="240" w:lineRule="auto"/>
        <w:ind w:left="340"/>
        <w:jc w:val="left"/>
        <w:rPr>
          <w:i/>
          <w:sz w:val="28"/>
          <w:szCs w:val="28"/>
        </w:rPr>
      </w:pPr>
    </w:p>
    <w:p w:rsidR="001630C5" w:rsidRPr="004E0BCF" w:rsidRDefault="001630C5" w:rsidP="001630C5">
      <w:pPr>
        <w:pStyle w:val="120"/>
        <w:spacing w:before="0" w:after="0" w:line="240" w:lineRule="auto"/>
        <w:ind w:left="340"/>
        <w:jc w:val="left"/>
        <w:rPr>
          <w:i/>
          <w:sz w:val="28"/>
          <w:szCs w:val="28"/>
          <w:lang w:val="en-US"/>
        </w:rPr>
      </w:pPr>
      <w:proofErr w:type="spellStart"/>
      <w:r w:rsidRPr="004E0BCF">
        <w:rPr>
          <w:i/>
          <w:sz w:val="28"/>
          <w:szCs w:val="28"/>
        </w:rPr>
        <w:t>метапредметные</w:t>
      </w:r>
      <w:proofErr w:type="spellEnd"/>
      <w:r w:rsidRPr="004E0BCF">
        <w:rPr>
          <w:i/>
          <w:sz w:val="28"/>
          <w:szCs w:val="28"/>
        </w:rPr>
        <w:t>: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4E0BCF">
        <w:rPr>
          <w:sz w:val="28"/>
          <w:szCs w:val="28"/>
        </w:rPr>
        <w:t>логическое рассуждение</w:t>
      </w:r>
      <w:proofErr w:type="gramEnd"/>
      <w:r w:rsidRPr="004E0BCF">
        <w:rPr>
          <w:sz w:val="28"/>
          <w:szCs w:val="28"/>
        </w:rPr>
        <w:t>, умозаключение (индуктивное, дедуктивное и по аналогии) и выводы;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 xml:space="preserve">умение создавать, применять и преобразовывать </w:t>
      </w:r>
      <w:proofErr w:type="spellStart"/>
      <w:proofErr w:type="gramStart"/>
      <w:r w:rsidRPr="004E0BCF">
        <w:rPr>
          <w:sz w:val="28"/>
          <w:szCs w:val="28"/>
        </w:rPr>
        <w:t>знаково</w:t>
      </w:r>
      <w:proofErr w:type="spellEnd"/>
      <w:r w:rsidRPr="004E0BCF">
        <w:rPr>
          <w:sz w:val="28"/>
          <w:szCs w:val="28"/>
        </w:rPr>
        <w:t>- символические</w:t>
      </w:r>
      <w:proofErr w:type="gramEnd"/>
      <w:r w:rsidRPr="004E0BCF">
        <w:rPr>
          <w:sz w:val="28"/>
          <w:szCs w:val="28"/>
        </w:rPr>
        <w:t xml:space="preserve"> средства, модели и схемы для решения учебных и познавательных задач;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8"/>
          <w:szCs w:val="28"/>
        </w:rPr>
      </w:pPr>
      <w:proofErr w:type="spellStart"/>
      <w:r w:rsidRPr="004E0BCF">
        <w:rPr>
          <w:sz w:val="28"/>
          <w:szCs w:val="28"/>
        </w:rPr>
        <w:t>сформированность</w:t>
      </w:r>
      <w:proofErr w:type="spellEnd"/>
      <w:r w:rsidRPr="004E0BCF">
        <w:rPr>
          <w:sz w:val="28"/>
          <w:szCs w:val="28"/>
        </w:rPr>
        <w:t xml:space="preserve"> учебной и </w:t>
      </w:r>
      <w:proofErr w:type="spellStart"/>
      <w:r w:rsidRPr="004E0BCF">
        <w:rPr>
          <w:sz w:val="28"/>
          <w:szCs w:val="28"/>
        </w:rPr>
        <w:t>общепользовательской</w:t>
      </w:r>
      <w:proofErr w:type="spellEnd"/>
      <w:r w:rsidRPr="004E0BCF">
        <w:rPr>
          <w:sz w:val="28"/>
          <w:szCs w:val="28"/>
        </w:rPr>
        <w:t xml:space="preserve"> компетентности в области использования информаци</w:t>
      </w:r>
      <w:r w:rsidRPr="004E0BCF">
        <w:rPr>
          <w:sz w:val="28"/>
          <w:szCs w:val="28"/>
        </w:rPr>
        <w:softHyphen/>
        <w:t>онно-коммуникационных технологий (</w:t>
      </w:r>
      <w:proofErr w:type="spellStart"/>
      <w:proofErr w:type="gramStart"/>
      <w:r w:rsidRPr="004E0BCF">
        <w:rPr>
          <w:sz w:val="28"/>
          <w:szCs w:val="28"/>
        </w:rPr>
        <w:t>ИКТ-компетентности</w:t>
      </w:r>
      <w:proofErr w:type="spellEnd"/>
      <w:proofErr w:type="gramEnd"/>
      <w:r w:rsidRPr="004E0BCF">
        <w:rPr>
          <w:sz w:val="28"/>
          <w:szCs w:val="28"/>
        </w:rPr>
        <w:t>);</w:t>
      </w:r>
    </w:p>
    <w:p w:rsidR="001630C5" w:rsidRPr="004E0BCF" w:rsidRDefault="001630C5" w:rsidP="001630C5">
      <w:pPr>
        <w:pStyle w:val="52"/>
        <w:spacing w:line="240" w:lineRule="auto"/>
        <w:ind w:left="440" w:right="4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9) первоначальные представления об идеях и о методах мате</w:t>
      </w:r>
      <w:r w:rsidRPr="004E0BCF">
        <w:rPr>
          <w:sz w:val="28"/>
          <w:szCs w:val="28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58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видеть математическую задачу в контексте проб</w:t>
      </w:r>
      <w:r w:rsidRPr="004E0BCF">
        <w:rPr>
          <w:sz w:val="28"/>
          <w:szCs w:val="28"/>
        </w:rPr>
        <w:softHyphen/>
        <w:t>лемной ситуации в других дисциплинах, в окружающей жизни;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53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4E0BCF">
        <w:rPr>
          <w:sz w:val="28"/>
          <w:szCs w:val="28"/>
        </w:rPr>
        <w:softHyphen/>
        <w:t>ной информации;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lastRenderedPageBreak/>
        <w:t>умение понимать и использовать математические средства наглядности (рисунки, чертежи, схемы и др.) для иллю</w:t>
      </w:r>
      <w:r w:rsidRPr="004E0BCF">
        <w:rPr>
          <w:sz w:val="28"/>
          <w:szCs w:val="28"/>
        </w:rPr>
        <w:softHyphen/>
        <w:t>страции, интерпретации, аргументации;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72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77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4E0BCF">
        <w:rPr>
          <w:sz w:val="28"/>
          <w:szCs w:val="28"/>
        </w:rPr>
        <w:softHyphen/>
        <w:t>ритмом;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630C5" w:rsidRPr="004E0BCF" w:rsidRDefault="001630C5" w:rsidP="001630C5">
      <w:pPr>
        <w:pStyle w:val="52"/>
        <w:numPr>
          <w:ilvl w:val="0"/>
          <w:numId w:val="9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планировать и осуществлять деятельность, направ</w:t>
      </w:r>
      <w:r w:rsidRPr="004E0BCF">
        <w:rPr>
          <w:sz w:val="28"/>
          <w:szCs w:val="28"/>
        </w:rPr>
        <w:softHyphen/>
        <w:t>ленную на решение задач исследовательского характера.</w:t>
      </w:r>
    </w:p>
    <w:p w:rsidR="001630C5" w:rsidRPr="004E0BCF" w:rsidRDefault="001630C5" w:rsidP="001630C5">
      <w:pPr>
        <w:pStyle w:val="120"/>
        <w:spacing w:before="0" w:after="0" w:line="240" w:lineRule="auto"/>
        <w:ind w:left="440"/>
        <w:jc w:val="left"/>
        <w:rPr>
          <w:i/>
          <w:sz w:val="28"/>
          <w:szCs w:val="28"/>
        </w:rPr>
      </w:pPr>
    </w:p>
    <w:p w:rsidR="001630C5" w:rsidRPr="004E0BCF" w:rsidRDefault="001630C5" w:rsidP="001630C5">
      <w:pPr>
        <w:pStyle w:val="120"/>
        <w:spacing w:before="0" w:after="0" w:line="240" w:lineRule="auto"/>
        <w:ind w:left="440"/>
        <w:jc w:val="left"/>
        <w:rPr>
          <w:i/>
          <w:sz w:val="28"/>
          <w:szCs w:val="28"/>
          <w:lang w:val="en-US"/>
        </w:rPr>
      </w:pPr>
      <w:r w:rsidRPr="004E0BCF">
        <w:rPr>
          <w:i/>
          <w:sz w:val="28"/>
          <w:szCs w:val="28"/>
        </w:rPr>
        <w:t>предметные: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52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4E0BCF">
        <w:rPr>
          <w:sz w:val="28"/>
          <w:szCs w:val="28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81"/>
        </w:tabs>
        <w:spacing w:line="240" w:lineRule="auto"/>
        <w:ind w:left="440" w:right="4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4E0BCF">
        <w:rPr>
          <w:sz w:val="28"/>
          <w:szCs w:val="28"/>
        </w:rPr>
        <w:softHyphen/>
        <w:t>учения, об особенностях выводов и прогнозов, носящих вероятностный характер;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66"/>
        </w:tabs>
        <w:spacing w:line="240" w:lineRule="auto"/>
        <w:ind w:left="440" w:right="2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81"/>
        </w:tabs>
        <w:spacing w:line="240" w:lineRule="auto"/>
        <w:ind w:left="440" w:right="2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решать линейные  уравнения и неравенства, а также приводимые к ним уравнения, неравен</w:t>
      </w:r>
      <w:r w:rsidRPr="004E0BCF">
        <w:rPr>
          <w:sz w:val="28"/>
          <w:szCs w:val="28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овладение системой функциональных понятий, функцио</w:t>
      </w:r>
      <w:r w:rsidRPr="004E0BCF">
        <w:rPr>
          <w:sz w:val="28"/>
          <w:szCs w:val="28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4E0BCF">
        <w:rPr>
          <w:sz w:val="28"/>
          <w:szCs w:val="28"/>
        </w:rPr>
        <w:softHyphen/>
        <w:t>нально-графические представления для описания и анали</w:t>
      </w:r>
      <w:r w:rsidRPr="004E0BCF">
        <w:rPr>
          <w:sz w:val="28"/>
          <w:szCs w:val="28"/>
        </w:rPr>
        <w:softHyphen/>
        <w:t>за математических задач и реальных зависимостей;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 xml:space="preserve">овладение основными способами представления и анализа статистических данных; </w:t>
      </w:r>
    </w:p>
    <w:p w:rsidR="001630C5" w:rsidRPr="004E0BCF" w:rsidRDefault="001630C5" w:rsidP="001630C5">
      <w:pPr>
        <w:pStyle w:val="52"/>
        <w:numPr>
          <w:ilvl w:val="1"/>
          <w:numId w:val="9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8"/>
          <w:szCs w:val="28"/>
        </w:rPr>
      </w:pPr>
      <w:r w:rsidRPr="004E0BCF">
        <w:rPr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00F3D" w:rsidRDefault="00A00F3D" w:rsidP="00A00F3D">
      <w:pPr>
        <w:widowControl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bookmarkStart w:id="0" w:name="bookmark9"/>
    </w:p>
    <w:p w:rsidR="00A00F3D" w:rsidRPr="004E0BCF" w:rsidRDefault="00A00F3D" w:rsidP="00A00F3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ПЛАНИРУЕМЫЕ РЕЗУЛЬТАТЫ</w:t>
      </w:r>
    </w:p>
    <w:p w:rsidR="00A00F3D" w:rsidRPr="004E0BCF" w:rsidRDefault="00A00F3D" w:rsidP="00A00F3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b/>
          <w:sz w:val="28"/>
          <w:szCs w:val="28"/>
        </w:rPr>
        <w:t>В результате изучения алгебры ученик должен</w:t>
      </w:r>
    </w:p>
    <w:p w:rsidR="00A00F3D" w:rsidRPr="004E0BCF" w:rsidRDefault="00A00F3D" w:rsidP="00A00F3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3D" w:rsidRPr="004E0BCF" w:rsidRDefault="00A00F3D" w:rsidP="00A00F3D">
      <w:pPr>
        <w:widowControl w:val="0"/>
        <w:numPr>
          <w:ilvl w:val="0"/>
          <w:numId w:val="19"/>
        </w:numPr>
        <w:tabs>
          <w:tab w:val="left" w:pos="21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</w:p>
    <w:p w:rsidR="00A00F3D" w:rsidRPr="004E0BCF" w:rsidRDefault="00A00F3D" w:rsidP="00A00F3D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A00F3D" w:rsidRPr="004E0BCF" w:rsidRDefault="00A00F3D" w:rsidP="00A00F3D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A00F3D" w:rsidRPr="004E0BCF" w:rsidRDefault="00A00F3D" w:rsidP="00A00F3D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00F3D" w:rsidRPr="004E0BCF" w:rsidRDefault="00A00F3D" w:rsidP="00A00F3D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00F3D" w:rsidRPr="004E0BCF" w:rsidRDefault="00A00F3D" w:rsidP="00A00F3D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00F3D" w:rsidRPr="004E0BCF" w:rsidRDefault="00A00F3D" w:rsidP="00A00F3D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00F3D" w:rsidRPr="004E0BCF" w:rsidRDefault="00A00F3D" w:rsidP="00A00F3D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00F3D" w:rsidRPr="004E0BCF" w:rsidRDefault="00A00F3D" w:rsidP="00A00F3D">
      <w:pPr>
        <w:widowControl w:val="0"/>
        <w:numPr>
          <w:ilvl w:val="0"/>
          <w:numId w:val="17"/>
        </w:numPr>
        <w:tabs>
          <w:tab w:val="left" w:pos="21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i/>
          <w:sz w:val="28"/>
          <w:szCs w:val="28"/>
        </w:rPr>
        <w:t>уметь</w:t>
      </w:r>
    </w:p>
    <w:p w:rsidR="00A00F3D" w:rsidRPr="004E0BCF" w:rsidRDefault="00A00F3D" w:rsidP="00A00F3D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00F3D" w:rsidRPr="004E0BCF" w:rsidRDefault="00A00F3D" w:rsidP="00A00F3D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00F3D" w:rsidRPr="004E0BCF" w:rsidRDefault="00A00F3D" w:rsidP="00A00F3D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ним;</w:t>
      </w:r>
    </w:p>
    <w:p w:rsidR="00A00F3D" w:rsidRPr="004E0BCF" w:rsidRDefault="00A00F3D" w:rsidP="00A00F3D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решать линейные неравенства с одной переменной и их системы;</w:t>
      </w:r>
    </w:p>
    <w:p w:rsidR="00A00F3D" w:rsidRPr="004E0BCF" w:rsidRDefault="00A00F3D" w:rsidP="00A00F3D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00F3D" w:rsidRPr="004E0BCF" w:rsidRDefault="00A00F3D" w:rsidP="00A00F3D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00F3D" w:rsidRPr="004E0BCF" w:rsidRDefault="00A00F3D" w:rsidP="00A00F3D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Cs/>
          <w:sz w:val="28"/>
          <w:szCs w:val="28"/>
        </w:rPr>
        <w:t xml:space="preserve">описывать свойства изученных функций, строить их графики; </w:t>
      </w:r>
      <w:r w:rsidRPr="004E0BCF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>:</w:t>
      </w:r>
    </w:p>
    <w:p w:rsidR="00A00F3D" w:rsidRPr="004E0BCF" w:rsidRDefault="00A00F3D" w:rsidP="00A00F3D">
      <w:pPr>
        <w:widowControl w:val="0"/>
        <w:numPr>
          <w:ilvl w:val="0"/>
          <w:numId w:val="20"/>
        </w:numPr>
        <w:tabs>
          <w:tab w:val="left" w:pos="21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A00F3D" w:rsidRPr="004E0BCF" w:rsidRDefault="00A00F3D" w:rsidP="00A00F3D">
      <w:pPr>
        <w:widowControl w:val="0"/>
        <w:numPr>
          <w:ilvl w:val="0"/>
          <w:numId w:val="20"/>
        </w:numPr>
        <w:tabs>
          <w:tab w:val="left" w:pos="21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нахождения нужной формулы в справочных материалах;</w:t>
      </w:r>
    </w:p>
    <w:p w:rsidR="00A00F3D" w:rsidRPr="004E0BCF" w:rsidRDefault="00A00F3D" w:rsidP="00A00F3D">
      <w:pPr>
        <w:widowControl w:val="0"/>
        <w:numPr>
          <w:ilvl w:val="0"/>
          <w:numId w:val="20"/>
        </w:numPr>
        <w:tabs>
          <w:tab w:val="left" w:pos="21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A00F3D" w:rsidRPr="004E0BCF" w:rsidRDefault="00A00F3D" w:rsidP="00A00F3D">
      <w:pPr>
        <w:widowControl w:val="0"/>
        <w:numPr>
          <w:ilvl w:val="0"/>
          <w:numId w:val="20"/>
        </w:numPr>
        <w:tabs>
          <w:tab w:val="left" w:pos="21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A00F3D" w:rsidRPr="004E0BCF" w:rsidRDefault="00A00F3D" w:rsidP="00A00F3D">
      <w:pPr>
        <w:widowControl w:val="0"/>
        <w:numPr>
          <w:ilvl w:val="0"/>
          <w:numId w:val="20"/>
        </w:numPr>
        <w:tabs>
          <w:tab w:val="left" w:pos="21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величинами.</w:t>
      </w:r>
    </w:p>
    <w:bookmarkEnd w:id="0"/>
    <w:p w:rsidR="004E0BCF" w:rsidRDefault="004E0BCF" w:rsidP="004E0BCF">
      <w:pPr>
        <w:shd w:val="clear" w:color="auto" w:fill="FFFFFF"/>
        <w:spacing w:before="176"/>
        <w:ind w:left="4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3D" w:rsidRPr="00A00F3D" w:rsidRDefault="00A00F3D" w:rsidP="00A00F3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0F3D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Тематическое планирование по дисциплине «Алгебра 9 класс».</w:t>
      </w:r>
    </w:p>
    <w:tbl>
      <w:tblPr>
        <w:tblpPr w:leftFromText="180" w:rightFromText="180" w:vertAnchor="text" w:horzAnchor="margin" w:tblpY="3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2266"/>
        <w:gridCol w:w="1316"/>
        <w:gridCol w:w="1756"/>
        <w:gridCol w:w="878"/>
        <w:gridCol w:w="1756"/>
        <w:gridCol w:w="878"/>
        <w:gridCol w:w="767"/>
      </w:tblGrid>
      <w:tr w:rsidR="00A00F3D" w:rsidRPr="004E0BCF" w:rsidTr="00A00F3D">
        <w:trPr>
          <w:trHeight w:val="634"/>
        </w:trPr>
        <w:tc>
          <w:tcPr>
            <w:tcW w:w="697" w:type="dxa"/>
            <w:vMerge w:val="restart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E0B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0BCF">
              <w:rPr>
                <w:rFonts w:ascii="Times New Roman" w:hAnsi="Times New Roman" w:cs="Times New Roman"/>
              </w:rPr>
              <w:t>/</w:t>
            </w:r>
            <w:proofErr w:type="spellStart"/>
            <w:r w:rsidRPr="004E0B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16" w:type="dxa"/>
            <w:vMerge w:val="restart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 xml:space="preserve">Максимальная нагрузка учащегося, </w:t>
            </w:r>
            <w:proofErr w:type="gramStart"/>
            <w:r w:rsidRPr="004E0BC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6035" w:type="dxa"/>
            <w:gridSpan w:val="5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 xml:space="preserve">                                                        Из них</w:t>
            </w:r>
          </w:p>
        </w:tc>
      </w:tr>
      <w:tr w:rsidR="00A00F3D" w:rsidRPr="004E0BCF" w:rsidTr="00A00F3D">
        <w:trPr>
          <w:trHeight w:val="796"/>
        </w:trPr>
        <w:tc>
          <w:tcPr>
            <w:tcW w:w="697" w:type="dxa"/>
            <w:vMerge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proofErr w:type="spellStart"/>
            <w:r w:rsidRPr="004E0BCF">
              <w:rPr>
                <w:rFonts w:ascii="Times New Roman" w:hAnsi="Times New Roman" w:cs="Times New Roman"/>
              </w:rPr>
              <w:t>Теоретиче</w:t>
            </w:r>
            <w:proofErr w:type="spellEnd"/>
          </w:p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proofErr w:type="spellStart"/>
            <w:r w:rsidRPr="004E0BCF">
              <w:rPr>
                <w:rFonts w:ascii="Times New Roman" w:hAnsi="Times New Roman" w:cs="Times New Roman"/>
              </w:rPr>
              <w:t>ское</w:t>
            </w:r>
            <w:proofErr w:type="spellEnd"/>
          </w:p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 xml:space="preserve"> обучение, </w:t>
            </w:r>
            <w:proofErr w:type="gramStart"/>
            <w:r w:rsidRPr="004E0BC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 xml:space="preserve">Лабораторные и практические работы, </w:t>
            </w:r>
            <w:proofErr w:type="gramStart"/>
            <w:r w:rsidRPr="004E0BC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 xml:space="preserve">Контрольная работа, </w:t>
            </w:r>
            <w:proofErr w:type="gramStart"/>
            <w:r w:rsidRPr="004E0BC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proofErr w:type="spellStart"/>
            <w:r w:rsidRPr="004E0BCF">
              <w:rPr>
                <w:rFonts w:ascii="Times New Roman" w:hAnsi="Times New Roman" w:cs="Times New Roman"/>
              </w:rPr>
              <w:t>Экскур</w:t>
            </w:r>
            <w:proofErr w:type="spellEnd"/>
          </w:p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 xml:space="preserve">сии, </w:t>
            </w:r>
            <w:proofErr w:type="gramStart"/>
            <w:r w:rsidRPr="004E0BC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6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 xml:space="preserve">Самостоятельная работа, </w:t>
            </w:r>
            <w:proofErr w:type="gramStart"/>
            <w:r w:rsidRPr="004E0BC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00F3D" w:rsidRPr="004E0BCF" w:rsidTr="00A00F3D">
        <w:trPr>
          <w:trHeight w:val="326"/>
        </w:trPr>
        <w:tc>
          <w:tcPr>
            <w:tcW w:w="69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Квадратичная функция.</w:t>
            </w:r>
          </w:p>
        </w:tc>
        <w:tc>
          <w:tcPr>
            <w:tcW w:w="131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2,5</w:t>
            </w:r>
          </w:p>
        </w:tc>
      </w:tr>
      <w:tr w:rsidR="00A00F3D" w:rsidRPr="004E0BCF" w:rsidTr="00A00F3D">
        <w:trPr>
          <w:trHeight w:val="163"/>
        </w:trPr>
        <w:tc>
          <w:tcPr>
            <w:tcW w:w="69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Уравнения и неравенства с одной переменной</w:t>
            </w:r>
          </w:p>
        </w:tc>
        <w:tc>
          <w:tcPr>
            <w:tcW w:w="131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2,5</w:t>
            </w:r>
          </w:p>
        </w:tc>
      </w:tr>
      <w:tr w:rsidR="00A00F3D" w:rsidRPr="004E0BCF" w:rsidTr="00A00F3D">
        <w:trPr>
          <w:trHeight w:val="236"/>
        </w:trPr>
        <w:tc>
          <w:tcPr>
            <w:tcW w:w="69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131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</w:t>
            </w:r>
          </w:p>
        </w:tc>
      </w:tr>
      <w:tr w:rsidR="00A00F3D" w:rsidRPr="004E0BCF" w:rsidTr="00A00F3D">
        <w:trPr>
          <w:trHeight w:val="290"/>
        </w:trPr>
        <w:tc>
          <w:tcPr>
            <w:tcW w:w="69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131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1,5</w:t>
            </w:r>
          </w:p>
        </w:tc>
      </w:tr>
      <w:tr w:rsidR="00A00F3D" w:rsidRPr="004E0BCF" w:rsidTr="00A00F3D">
        <w:trPr>
          <w:trHeight w:val="380"/>
        </w:trPr>
        <w:tc>
          <w:tcPr>
            <w:tcW w:w="69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Элементы комбинаторики и теории вероятностей</w:t>
            </w:r>
          </w:p>
        </w:tc>
        <w:tc>
          <w:tcPr>
            <w:tcW w:w="131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</w:t>
            </w:r>
          </w:p>
        </w:tc>
      </w:tr>
      <w:tr w:rsidR="00A00F3D" w:rsidRPr="004E0BCF" w:rsidTr="00A00F3D">
        <w:trPr>
          <w:trHeight w:val="236"/>
        </w:trPr>
        <w:tc>
          <w:tcPr>
            <w:tcW w:w="69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1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  <w:r w:rsidRPr="004E0BCF">
              <w:rPr>
                <w:rFonts w:ascii="Times New Roman" w:hAnsi="Times New Roman" w:cs="Times New Roman"/>
              </w:rPr>
              <w:t>2,5</w:t>
            </w:r>
          </w:p>
        </w:tc>
      </w:tr>
      <w:tr w:rsidR="00A00F3D" w:rsidRPr="004E0BCF" w:rsidTr="00A00F3D">
        <w:trPr>
          <w:trHeight w:val="634"/>
        </w:trPr>
        <w:tc>
          <w:tcPr>
            <w:tcW w:w="69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  <w:b/>
              </w:rPr>
            </w:pPr>
            <w:r w:rsidRPr="004E0BC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1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  <w:b/>
              </w:rPr>
            </w:pPr>
            <w:r w:rsidRPr="004E0BC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  <w:b/>
              </w:rPr>
            </w:pPr>
            <w:r w:rsidRPr="004E0BCF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  <w:b/>
              </w:rPr>
            </w:pPr>
            <w:r w:rsidRPr="004E0B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8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:rsidR="00A00F3D" w:rsidRPr="004E0BCF" w:rsidRDefault="00A00F3D" w:rsidP="007F0D13">
            <w:pPr>
              <w:rPr>
                <w:rFonts w:ascii="Times New Roman" w:hAnsi="Times New Roman" w:cs="Times New Roman"/>
                <w:b/>
              </w:rPr>
            </w:pPr>
            <w:r w:rsidRPr="004E0BCF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A00F3D" w:rsidRPr="004E0BCF" w:rsidRDefault="00A00F3D" w:rsidP="00A00F3D">
      <w:pPr>
        <w:rPr>
          <w:rFonts w:ascii="Times New Roman" w:hAnsi="Times New Roman" w:cs="Times New Roman"/>
        </w:rPr>
      </w:pPr>
    </w:p>
    <w:p w:rsidR="004E0BCF" w:rsidRPr="004E0BCF" w:rsidRDefault="004E0BCF" w:rsidP="004E0BCF">
      <w:pPr>
        <w:shd w:val="clear" w:color="auto" w:fill="FFFFFF"/>
        <w:spacing w:before="176"/>
        <w:ind w:left="457"/>
        <w:jc w:val="center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bCs/>
          <w:sz w:val="28"/>
          <w:szCs w:val="28"/>
        </w:rPr>
        <w:t>СОДЕРЖАНИЕ ОБУЧЕНИЯ</w:t>
      </w:r>
    </w:p>
    <w:p w:rsidR="004E0BCF" w:rsidRPr="004E0BCF" w:rsidRDefault="004E0BCF" w:rsidP="004E0BCF">
      <w:pPr>
        <w:shd w:val="clear" w:color="auto" w:fill="FFFFFF"/>
        <w:spacing w:before="22"/>
        <w:ind w:left="475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bCs/>
          <w:sz w:val="28"/>
          <w:szCs w:val="28"/>
        </w:rPr>
        <w:t>1.    Квадратичная функция (22 ч.)</w:t>
      </w:r>
    </w:p>
    <w:p w:rsidR="004E0BCF" w:rsidRPr="004E0BCF" w:rsidRDefault="004E0BCF" w:rsidP="004E0BCF">
      <w:pPr>
        <w:shd w:val="clear" w:color="auto" w:fill="FFFFFF"/>
        <w:ind w:left="133" w:right="119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Функция. Свойства функций. Квадратный трехчлен. Разло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 xml:space="preserve">жение квадратного трехчлена на множители. Функция </w:t>
      </w: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4E0BCF">
        <w:rPr>
          <w:rFonts w:ascii="Times New Roman" w:hAnsi="Times New Roman" w:cs="Times New Roman"/>
          <w:sz w:val="28"/>
          <w:szCs w:val="28"/>
        </w:rPr>
        <w:t xml:space="preserve">=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ах</w:t>
      </w:r>
      <w:proofErr w:type="gramStart"/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4E0BC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с, </w:t>
      </w:r>
      <w:r w:rsidRPr="004E0BCF">
        <w:rPr>
          <w:rFonts w:ascii="Times New Roman" w:hAnsi="Times New Roman" w:cs="Times New Roman"/>
          <w:sz w:val="28"/>
          <w:szCs w:val="28"/>
        </w:rPr>
        <w:t>ее свойства и график. Степенная функция.</w:t>
      </w:r>
    </w:p>
    <w:p w:rsidR="004E0BCF" w:rsidRPr="004E0BCF" w:rsidRDefault="004E0BCF" w:rsidP="004E0BCF">
      <w:pPr>
        <w:shd w:val="clear" w:color="auto" w:fill="FFFFFF"/>
        <w:ind w:left="148" w:right="108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pacing w:val="39"/>
          <w:sz w:val="28"/>
          <w:szCs w:val="28"/>
        </w:rPr>
        <w:t>Основная</w:t>
      </w:r>
      <w:r w:rsidRPr="004E0BCF">
        <w:rPr>
          <w:rFonts w:ascii="Times New Roman" w:hAnsi="Times New Roman" w:cs="Times New Roman"/>
          <w:sz w:val="28"/>
          <w:szCs w:val="28"/>
        </w:rPr>
        <w:t xml:space="preserve"> цель — расширить сведения о свойствах функ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ций, ознакомить учащихся со свойствами и графиком квадратич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ной функции.</w:t>
      </w:r>
    </w:p>
    <w:p w:rsidR="004E0BCF" w:rsidRPr="004E0BCF" w:rsidRDefault="004E0BCF" w:rsidP="004E0BCF">
      <w:pPr>
        <w:shd w:val="clear" w:color="auto" w:fill="FFFFFF"/>
        <w:ind w:left="166" w:right="68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В начале темы систематизируются сведения о функциях. По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вторяются основные понятия: функция, аргумент, область опре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 xml:space="preserve">деления функции, график. </w:t>
      </w:r>
      <w:r w:rsidRPr="004E0BCF">
        <w:rPr>
          <w:rFonts w:ascii="Times New Roman" w:hAnsi="Times New Roman" w:cs="Times New Roman"/>
          <w:sz w:val="28"/>
          <w:szCs w:val="28"/>
        </w:rPr>
        <w:lastRenderedPageBreak/>
        <w:t>Даются понятия о возрастании и убы</w:t>
      </w:r>
      <w:r w:rsidRPr="004E0BCF">
        <w:rPr>
          <w:rFonts w:ascii="Times New Roman" w:hAnsi="Times New Roman" w:cs="Times New Roman"/>
          <w:sz w:val="28"/>
          <w:szCs w:val="28"/>
        </w:rPr>
        <w:softHyphen/>
        <w:t xml:space="preserve">вании функции, промежутках </w:t>
      </w:r>
      <w:proofErr w:type="spellStart"/>
      <w:r w:rsidRPr="004E0BCF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4E0BCF">
        <w:rPr>
          <w:rFonts w:ascii="Times New Roman" w:hAnsi="Times New Roman" w:cs="Times New Roman"/>
          <w:sz w:val="28"/>
          <w:szCs w:val="28"/>
        </w:rPr>
        <w:t>. Тем самым создается база для усвоения свой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4E0BCF" w:rsidRPr="004E0BCF" w:rsidRDefault="004E0BCF" w:rsidP="004E0BCF">
      <w:pPr>
        <w:shd w:val="clear" w:color="auto" w:fill="FFFFFF"/>
        <w:ind w:left="202" w:right="4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Подготовительным шагом к изучению свой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ратного трехчлена, разложении квадратного трехчлена на мно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жители.</w:t>
      </w:r>
    </w:p>
    <w:p w:rsidR="004E0BCF" w:rsidRPr="004E0BCF" w:rsidRDefault="004E0BCF" w:rsidP="004E0BCF">
      <w:pPr>
        <w:shd w:val="clear" w:color="auto" w:fill="FFFFFF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- ах</w:t>
      </w:r>
      <w:proofErr w:type="gramStart"/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E0BCF">
        <w:rPr>
          <w:rFonts w:ascii="Times New Roman" w:hAnsi="Times New Roman" w:cs="Times New Roman"/>
          <w:sz w:val="28"/>
          <w:szCs w:val="28"/>
        </w:rPr>
        <w:t xml:space="preserve">ее свойств и особенностей графика, а также других частных видов квадратичной функции — функций </w:t>
      </w: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= ах</w:t>
      </w:r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4E0BC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= а (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 xml:space="preserve">-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т)</w:t>
      </w:r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E0BCF">
        <w:rPr>
          <w:rFonts w:ascii="Times New Roman" w:hAnsi="Times New Roman" w:cs="Times New Roman"/>
          <w:sz w:val="28"/>
          <w:szCs w:val="28"/>
        </w:rPr>
        <w:t>Эти сведения используются при изуче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нии свой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 xml:space="preserve">адратичной функции общего вида. Важно, чтобы учащиеся поняли,  что график функции </w:t>
      </w: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= ах</w:t>
      </w:r>
      <w:proofErr w:type="gramStart"/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4E0BC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с </w:t>
      </w:r>
      <w:r w:rsidRPr="004E0BCF">
        <w:rPr>
          <w:rFonts w:ascii="Times New Roman" w:hAnsi="Times New Roman" w:cs="Times New Roman"/>
          <w:sz w:val="28"/>
          <w:szCs w:val="28"/>
        </w:rPr>
        <w:t xml:space="preserve">может быть получен из графика функции </w:t>
      </w: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= ах</w:t>
      </w:r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>с помощью двух па</w:t>
      </w:r>
      <w:r w:rsidRPr="004E0BCF">
        <w:rPr>
          <w:rFonts w:ascii="Times New Roman" w:hAnsi="Times New Roman" w:cs="Times New Roman"/>
          <w:sz w:val="28"/>
          <w:szCs w:val="28"/>
        </w:rPr>
        <w:softHyphen/>
        <w:t xml:space="preserve">раллельных переносов. Приемы построения графика функции </w:t>
      </w: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= ах</w:t>
      </w:r>
      <w:proofErr w:type="gramStart"/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4E0BC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с </w:t>
      </w:r>
      <w:r w:rsidRPr="004E0BCF">
        <w:rPr>
          <w:rFonts w:ascii="Times New Roman" w:hAnsi="Times New Roman" w:cs="Times New Roman"/>
          <w:sz w:val="28"/>
          <w:szCs w:val="28"/>
        </w:rPr>
        <w:t>отрабатываются на конкретных примерах. При этом особое внимание следует уделить формированию у учащих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ся умения указывать координаты вершины параболы, ее ось сим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метрии, направление ветвей параболы.</w:t>
      </w:r>
    </w:p>
    <w:p w:rsidR="004E0BCF" w:rsidRPr="004E0BCF" w:rsidRDefault="004E0BCF" w:rsidP="004E0BCF">
      <w:pPr>
        <w:shd w:val="clear" w:color="auto" w:fill="FFFFFF"/>
        <w:spacing w:before="4"/>
        <w:ind w:lef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ции, а также промежутки, в которых функция сохраняет знак.</w:t>
      </w:r>
    </w:p>
    <w:p w:rsidR="004E0BCF" w:rsidRPr="004E0BCF" w:rsidRDefault="004E0BCF" w:rsidP="004E0BCF">
      <w:pPr>
        <w:shd w:val="clear" w:color="auto" w:fill="FFFFFF"/>
        <w:ind w:left="4" w:right="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Учащиеся знакомятся со свойствами степенной функции </w:t>
      </w:r>
      <w:r w:rsidRPr="004E0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4E0BC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 xml:space="preserve">при четном и нечетном натуральном показателе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п. </w:t>
      </w:r>
      <w:r w:rsidRPr="004E0BCF">
        <w:rPr>
          <w:rFonts w:ascii="Times New Roman" w:hAnsi="Times New Roman" w:cs="Times New Roman"/>
          <w:sz w:val="28"/>
          <w:szCs w:val="28"/>
        </w:rPr>
        <w:t>Вводит</w:t>
      </w:r>
      <w:r w:rsidRPr="004E0BCF">
        <w:rPr>
          <w:rFonts w:ascii="Times New Roman" w:hAnsi="Times New Roman" w:cs="Times New Roman"/>
          <w:sz w:val="28"/>
          <w:szCs w:val="28"/>
        </w:rPr>
        <w:softHyphen/>
        <w:t xml:space="preserve">ся понятие корня </w:t>
      </w:r>
      <w:r w:rsidRPr="004E0B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B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0B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0BCF">
        <w:rPr>
          <w:rFonts w:ascii="Times New Roman" w:hAnsi="Times New Roman" w:cs="Times New Roman"/>
          <w:sz w:val="28"/>
          <w:szCs w:val="28"/>
        </w:rPr>
        <w:t xml:space="preserve"> степени. Учащиеся должны понимать смысл записей вида 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 xml:space="preserve">/-27, </w:t>
      </w:r>
      <w:r w:rsidRPr="004E0B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0BCF">
        <w:rPr>
          <w:rFonts w:ascii="Times New Roman" w:hAnsi="Times New Roman" w:cs="Times New Roman"/>
          <w:sz w:val="28"/>
          <w:szCs w:val="28"/>
        </w:rPr>
        <w:t>81.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4E0BCF" w:rsidRPr="004E0BCF" w:rsidRDefault="004E0BCF" w:rsidP="004E0BCF">
      <w:pPr>
        <w:shd w:val="clear" w:color="auto" w:fill="FFFFFF"/>
        <w:tabs>
          <w:tab w:val="left" w:pos="652"/>
        </w:tabs>
        <w:ind w:left="342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tab/>
        <w:t>Уравнения и неравенства с одной переменной</w:t>
      </w:r>
      <w:proofErr w:type="gramStart"/>
      <w:r w:rsidRPr="004E0BC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4E0BCF">
        <w:rPr>
          <w:rFonts w:ascii="Times New Roman" w:hAnsi="Times New Roman" w:cs="Times New Roman"/>
          <w:b/>
          <w:bCs/>
          <w:sz w:val="28"/>
          <w:szCs w:val="28"/>
        </w:rPr>
        <w:t>14 ч.)</w:t>
      </w:r>
    </w:p>
    <w:p w:rsidR="004E0BCF" w:rsidRPr="004E0BCF" w:rsidRDefault="004E0BCF" w:rsidP="004E0BCF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Целые уравнения. Дробные рациональные уравнения. Нера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венства второй степени с одной переменной. Метод интервалов.</w:t>
      </w:r>
    </w:p>
    <w:p w:rsidR="004E0BCF" w:rsidRPr="004E0BCF" w:rsidRDefault="004E0BCF" w:rsidP="004E0BCF">
      <w:pPr>
        <w:shd w:val="clear" w:color="auto" w:fill="FFFFFF"/>
        <w:ind w:left="7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pacing w:val="37"/>
          <w:sz w:val="28"/>
          <w:szCs w:val="28"/>
        </w:rPr>
        <w:t>Основная</w:t>
      </w:r>
      <w:r w:rsidRPr="004E0BCF">
        <w:rPr>
          <w:rFonts w:ascii="Times New Roman" w:hAnsi="Times New Roman" w:cs="Times New Roman"/>
          <w:sz w:val="28"/>
          <w:szCs w:val="28"/>
        </w:rPr>
        <w:t xml:space="preserve"> цель — систематизировать и обобщить сведе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ния о решении целых и дробных рациональных уравнений с од</w:t>
      </w:r>
      <w:r w:rsidRPr="004E0BCF">
        <w:rPr>
          <w:rFonts w:ascii="Times New Roman" w:hAnsi="Times New Roman" w:cs="Times New Roman"/>
          <w:sz w:val="28"/>
          <w:szCs w:val="28"/>
        </w:rPr>
        <w:softHyphen/>
        <w:t xml:space="preserve">ной переменной, сформировать умение решать неравенства вида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ах</w:t>
      </w:r>
      <w:proofErr w:type="gramStart"/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 xml:space="preserve">+ </w:t>
      </w:r>
      <w:r w:rsidRPr="004E0BC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с </w:t>
      </w:r>
      <w:r w:rsidRPr="004E0BCF">
        <w:rPr>
          <w:rFonts w:ascii="Times New Roman" w:hAnsi="Times New Roman" w:cs="Times New Roman"/>
          <w:sz w:val="28"/>
          <w:szCs w:val="28"/>
        </w:rPr>
        <w:t xml:space="preserve">&gt; 0 или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4E0BC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с &lt; </w:t>
      </w:r>
      <w:r w:rsidRPr="004E0BCF">
        <w:rPr>
          <w:rFonts w:ascii="Times New Roman" w:hAnsi="Times New Roman" w:cs="Times New Roman"/>
          <w:sz w:val="28"/>
          <w:szCs w:val="28"/>
        </w:rPr>
        <w:t xml:space="preserve">0, где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а ≠ </w:t>
      </w:r>
      <w:r w:rsidRPr="004E0BCF">
        <w:rPr>
          <w:rFonts w:ascii="Times New Roman" w:hAnsi="Times New Roman" w:cs="Times New Roman"/>
          <w:sz w:val="28"/>
          <w:szCs w:val="28"/>
        </w:rPr>
        <w:t>0.</w:t>
      </w:r>
    </w:p>
    <w:p w:rsidR="004E0BCF" w:rsidRPr="004E0BCF" w:rsidRDefault="004E0BCF" w:rsidP="004E0BCF">
      <w:pPr>
        <w:shd w:val="clear" w:color="auto" w:fill="FFFFFF"/>
        <w:ind w:left="4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ние и углубление сведений об уравнениях. Вводятся понятия це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лого рационального уравнения и его степени. Учащиеся знако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 xml:space="preserve">мятся с решением уравнений третьей степени и четвертой степени с </w:t>
      </w:r>
      <w:r w:rsidRPr="004E0BCF">
        <w:rPr>
          <w:rFonts w:ascii="Times New Roman" w:hAnsi="Times New Roman" w:cs="Times New Roman"/>
          <w:sz w:val="28"/>
          <w:szCs w:val="28"/>
        </w:rPr>
        <w:lastRenderedPageBreak/>
        <w:t>помощью разложения на множители и введения вспо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могательной переменной. Метод решения уравнений путем введе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ских и других видов уравнений.</w:t>
      </w:r>
    </w:p>
    <w:p w:rsidR="004E0BCF" w:rsidRPr="004E0BCF" w:rsidRDefault="004E0BCF" w:rsidP="004E0BCF">
      <w:pPr>
        <w:shd w:val="clear" w:color="auto" w:fill="FFFFFF"/>
        <w:ind w:left="4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4E0BCF" w:rsidRPr="004E0BCF" w:rsidRDefault="004E0BCF" w:rsidP="004E0BCF">
      <w:pPr>
        <w:shd w:val="clear" w:color="auto" w:fill="FFFFFF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Формирование умений решать неравенства вида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ах</w:t>
      </w:r>
      <w:proofErr w:type="gramStart"/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4E0BC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+ с &gt; </w:t>
      </w:r>
      <w:r w:rsidRPr="004E0BCF">
        <w:rPr>
          <w:rFonts w:ascii="Times New Roman" w:hAnsi="Times New Roman" w:cs="Times New Roman"/>
          <w:sz w:val="28"/>
          <w:szCs w:val="28"/>
        </w:rPr>
        <w:t xml:space="preserve">0 или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4E0BC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4E0BC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+ с &lt; </w:t>
      </w:r>
      <w:r w:rsidRPr="004E0BCF">
        <w:rPr>
          <w:rFonts w:ascii="Times New Roman" w:hAnsi="Times New Roman" w:cs="Times New Roman"/>
          <w:sz w:val="28"/>
          <w:szCs w:val="28"/>
        </w:rPr>
        <w:t xml:space="preserve">0, где </w:t>
      </w:r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а ≠ </w:t>
      </w:r>
      <w:r w:rsidRPr="004E0BCF">
        <w:rPr>
          <w:rFonts w:ascii="Times New Roman" w:hAnsi="Times New Roman" w:cs="Times New Roman"/>
          <w:sz w:val="28"/>
          <w:szCs w:val="28"/>
        </w:rPr>
        <w:t>0, осуществляется с опорой на сведения о графике квадратичной функции (направление ветвей параболы, ее расположение относительно оси Од:).</w:t>
      </w:r>
    </w:p>
    <w:p w:rsidR="004E0BCF" w:rsidRPr="004E0BCF" w:rsidRDefault="004E0BCF" w:rsidP="004E0BCF">
      <w:pPr>
        <w:shd w:val="clear" w:color="auto" w:fill="FFFFFF"/>
        <w:ind w:left="4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Учащиеся знакомятся с методом интервалов, с помощью ко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торого решаются несложные рациональные неравенства.</w:t>
      </w:r>
    </w:p>
    <w:p w:rsidR="004E0BCF" w:rsidRPr="004E0BCF" w:rsidRDefault="004E0BCF" w:rsidP="004E0BCF">
      <w:pPr>
        <w:shd w:val="clear" w:color="auto" w:fill="FFFFFF"/>
        <w:tabs>
          <w:tab w:val="left" w:pos="652"/>
        </w:tabs>
        <w:ind w:left="4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tab/>
        <w:t>Уравнения и неравенства с двумя переменными (17 ч.)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E0BCF">
        <w:rPr>
          <w:rFonts w:ascii="Times New Roman" w:hAnsi="Times New Roman" w:cs="Times New Roman"/>
          <w:sz w:val="28"/>
          <w:szCs w:val="28"/>
        </w:rPr>
        <w:t>Уравнение с двумя переменными и его график. Системы урав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нений второй степени. Решение задач с помощью систем уравнений</w:t>
      </w:r>
      <w:r w:rsidRPr="004E0BCF">
        <w:rPr>
          <w:rFonts w:ascii="Times New Roman" w:hAnsi="Times New Roman" w:cs="Times New Roman"/>
          <w:sz w:val="28"/>
          <w:szCs w:val="28"/>
        </w:rPr>
        <w:br/>
        <w:t>второй степени. Неравенства с двумя переменными и их системы.</w:t>
      </w:r>
    </w:p>
    <w:p w:rsidR="004E0BCF" w:rsidRPr="004E0BCF" w:rsidRDefault="004E0BCF" w:rsidP="004E0BCF">
      <w:pPr>
        <w:shd w:val="clear" w:color="auto" w:fill="FFFFFF"/>
        <w:ind w:left="4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pacing w:val="38"/>
          <w:sz w:val="28"/>
          <w:szCs w:val="28"/>
        </w:rPr>
        <w:t>Основная</w:t>
      </w:r>
      <w:r w:rsidRPr="004E0BCF">
        <w:rPr>
          <w:rFonts w:ascii="Times New Roman" w:hAnsi="Times New Roman" w:cs="Times New Roman"/>
          <w:sz w:val="28"/>
          <w:szCs w:val="28"/>
        </w:rPr>
        <w:t xml:space="preserve"> цель — выработать умение решать простейшие системы, содержащие уравнение второй степени с двумя перемен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ными, и текстовые задачи с помощью составления таких систем.</w:t>
      </w:r>
    </w:p>
    <w:p w:rsidR="004E0BCF" w:rsidRPr="004E0BCF" w:rsidRDefault="004E0BCF" w:rsidP="004E0BCF">
      <w:pPr>
        <w:shd w:val="clear" w:color="auto" w:fill="FFFFFF"/>
        <w:spacing w:before="32"/>
        <w:ind w:left="4" w:right="6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В данной теме завершается изучение систем уравнений с дву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мя переменными. Основное внимание уделяется системам, в ко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торых одно из уравнений первой степени, а другое второй. Из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вестный учащимся способ подстановки находит здесь дальнейшее</w:t>
      </w:r>
      <w:r w:rsidR="002B5592"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58240;mso-position-horizontal-relative:margin;mso-position-vertical-relative:text" from="725.95pt,420.3pt" to="725.95pt,537.3pt" o:allowincell="f" strokeweight=".2pt">
            <w10:wrap anchorx="margin"/>
          </v:line>
        </w:pict>
      </w:r>
      <w:r w:rsidRPr="004E0BCF">
        <w:rPr>
          <w:rFonts w:ascii="Times New Roman" w:hAnsi="Times New Roman" w:cs="Times New Roman"/>
          <w:sz w:val="28"/>
          <w:szCs w:val="28"/>
        </w:rPr>
        <w:t xml:space="preserve"> применение и позволяет сводить решение таких систем к реше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нию квадратного уравнения.</w:t>
      </w:r>
    </w:p>
    <w:p w:rsidR="004E0BCF" w:rsidRPr="004E0BCF" w:rsidRDefault="004E0BCF" w:rsidP="004E0BCF">
      <w:pPr>
        <w:shd w:val="clear" w:color="auto" w:fill="FFFFFF"/>
        <w:ind w:right="6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</w:t>
      </w:r>
      <w:r w:rsidR="002737E5">
        <w:rPr>
          <w:rFonts w:ascii="Times New Roman" w:hAnsi="Times New Roman" w:cs="Times New Roman"/>
          <w:sz w:val="28"/>
          <w:szCs w:val="28"/>
        </w:rPr>
        <w:t xml:space="preserve"> и ограни</w:t>
      </w:r>
      <w:r w:rsidR="002737E5">
        <w:rPr>
          <w:rFonts w:ascii="Times New Roman" w:hAnsi="Times New Roman" w:cs="Times New Roman"/>
          <w:sz w:val="28"/>
          <w:szCs w:val="28"/>
        </w:rPr>
        <w:softHyphen/>
        <w:t>чиваться простейшими п</w:t>
      </w:r>
      <w:r w:rsidRPr="004E0BCF">
        <w:rPr>
          <w:rFonts w:ascii="Times New Roman" w:hAnsi="Times New Roman" w:cs="Times New Roman"/>
          <w:sz w:val="28"/>
          <w:szCs w:val="28"/>
        </w:rPr>
        <w:t>римерами.</w:t>
      </w:r>
    </w:p>
    <w:p w:rsidR="004E0BCF" w:rsidRPr="004E0BCF" w:rsidRDefault="004E0BCF" w:rsidP="004E0BCF">
      <w:pPr>
        <w:shd w:val="clear" w:color="auto" w:fill="FFFFFF"/>
        <w:ind w:left="11" w:right="5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Привлечение известных учащимся графиков позволяет при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вести примеры графического решения систем уравнений. С помо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щью графических представлений можно наглядно показать уча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4E0BCF" w:rsidRPr="004E0BCF" w:rsidRDefault="004E0BCF" w:rsidP="004E0BCF">
      <w:pPr>
        <w:shd w:val="clear" w:color="auto" w:fill="FFFFFF"/>
        <w:ind w:left="18" w:right="5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Разработанный математический аппарат позволяет сущест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венно расширить класс содержательных текстовых задач, решае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мых с помощью систем уравнений.</w:t>
      </w:r>
    </w:p>
    <w:p w:rsidR="004E0BCF" w:rsidRPr="004E0BCF" w:rsidRDefault="004E0BCF" w:rsidP="004E0BCF">
      <w:pPr>
        <w:shd w:val="clear" w:color="auto" w:fill="FFFFFF"/>
        <w:ind w:left="22" w:right="50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 xml:space="preserve">умя переменными. Сведения о графиках </w:t>
      </w:r>
      <w:r w:rsidRPr="004E0BCF">
        <w:rPr>
          <w:rFonts w:ascii="Times New Roman" w:hAnsi="Times New Roman" w:cs="Times New Roman"/>
          <w:sz w:val="28"/>
          <w:szCs w:val="28"/>
        </w:rPr>
        <w:lastRenderedPageBreak/>
        <w:t>уравнений с двумя переменными использу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ются при иллюстрации множеств решений некоторых простей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ших неравен</w:t>
      </w:r>
      <w:proofErr w:type="gramStart"/>
      <w:r w:rsidRPr="004E0BCF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4E0BCF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4E0BCF" w:rsidRPr="004E0BCF" w:rsidRDefault="004E0BCF" w:rsidP="004E0BCF">
      <w:pPr>
        <w:shd w:val="clear" w:color="auto" w:fill="FFFFFF"/>
        <w:tabs>
          <w:tab w:val="left" w:pos="680"/>
        </w:tabs>
        <w:spacing w:before="4"/>
        <w:ind w:left="367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tab/>
        <w:t>Прогрессии</w:t>
      </w:r>
      <w:r w:rsidR="006C7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t>(15 ч.)</w:t>
      </w:r>
    </w:p>
    <w:p w:rsidR="004E0BCF" w:rsidRPr="004E0BCF" w:rsidRDefault="004E0BCF" w:rsidP="004E0BCF">
      <w:pPr>
        <w:shd w:val="clear" w:color="auto" w:fill="FFFFFF"/>
        <w:ind w:left="32" w:right="4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 xml:space="preserve">Арифметическая и геометрическая прогрессии. Формулы </w:t>
      </w:r>
      <w:proofErr w:type="spellStart"/>
      <w:r w:rsidRPr="004E0BCF">
        <w:rPr>
          <w:rFonts w:ascii="Times New Roman" w:hAnsi="Times New Roman" w:cs="Times New Roman"/>
          <w:sz w:val="28"/>
          <w:szCs w:val="28"/>
        </w:rPr>
        <w:t>тг-го</w:t>
      </w:r>
      <w:proofErr w:type="spellEnd"/>
      <w:r w:rsidRPr="004E0BCF">
        <w:rPr>
          <w:rFonts w:ascii="Times New Roman" w:hAnsi="Times New Roman" w:cs="Times New Roman"/>
          <w:sz w:val="28"/>
          <w:szCs w:val="28"/>
        </w:rPr>
        <w:t xml:space="preserve"> члена и суммы первых </w:t>
      </w:r>
      <w:proofErr w:type="spellStart"/>
      <w:proofErr w:type="gram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>членов прогрессии. Бесконечно убываю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щая геометрическая прогрессия.</w:t>
      </w:r>
    </w:p>
    <w:p w:rsidR="004E0BCF" w:rsidRPr="004E0BCF" w:rsidRDefault="004E0BCF" w:rsidP="004E0BCF">
      <w:pPr>
        <w:shd w:val="clear" w:color="auto" w:fill="FFFFFF"/>
        <w:ind w:left="36" w:right="40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pacing w:val="38"/>
          <w:sz w:val="28"/>
          <w:szCs w:val="28"/>
        </w:rPr>
        <w:t>Основная</w:t>
      </w:r>
      <w:r w:rsidRPr="004E0BCF">
        <w:rPr>
          <w:rFonts w:ascii="Times New Roman" w:hAnsi="Times New Roman" w:cs="Times New Roman"/>
          <w:sz w:val="28"/>
          <w:szCs w:val="28"/>
        </w:rPr>
        <w:t xml:space="preserve"> цель — дать понятия об арифметической и гео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метрической прогрессиях как числовых последовательностях осо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бого вида.</w:t>
      </w:r>
    </w:p>
    <w:p w:rsidR="004E0BCF" w:rsidRPr="004E0BCF" w:rsidRDefault="004E0BCF" w:rsidP="004E0BCF">
      <w:pPr>
        <w:shd w:val="clear" w:color="auto" w:fill="FFFFFF"/>
        <w:ind w:left="40" w:right="29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4E0B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B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0B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0BCF">
        <w:rPr>
          <w:rFonts w:ascii="Times New Roman" w:hAnsi="Times New Roman" w:cs="Times New Roman"/>
          <w:sz w:val="28"/>
          <w:szCs w:val="28"/>
        </w:rPr>
        <w:t xml:space="preserve"> член последовательности», вы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4E0BCF" w:rsidRPr="004E0BCF" w:rsidRDefault="004E0BCF" w:rsidP="004E0BCF">
      <w:pPr>
        <w:shd w:val="clear" w:color="auto" w:fill="FFFFFF"/>
        <w:ind w:left="47" w:right="25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Работа с формулами /</w:t>
      </w:r>
      <w:r w:rsidRPr="004E0B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0BCF">
        <w:rPr>
          <w:rFonts w:ascii="Times New Roman" w:hAnsi="Times New Roman" w:cs="Times New Roman"/>
          <w:sz w:val="28"/>
          <w:szCs w:val="28"/>
        </w:rPr>
        <w:t xml:space="preserve">-го члена и суммы первых </w:t>
      </w:r>
      <w:proofErr w:type="spellStart"/>
      <w:proofErr w:type="gramStart"/>
      <w:r w:rsidRPr="004E0BC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4E0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BCF">
        <w:rPr>
          <w:rFonts w:ascii="Times New Roman" w:hAnsi="Times New Roman" w:cs="Times New Roman"/>
          <w:sz w:val="28"/>
          <w:szCs w:val="28"/>
        </w:rPr>
        <w:t>членов про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грессий, помимо своего основного назначения, позволяет неодно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кратно возвращаться к вычислениям, тождественным преобразо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ваниям, решению уравнений, неравенств, систем.</w:t>
      </w:r>
    </w:p>
    <w:p w:rsidR="004E0BCF" w:rsidRPr="004E0BCF" w:rsidRDefault="004E0BCF" w:rsidP="004E0BCF">
      <w:pPr>
        <w:shd w:val="clear" w:color="auto" w:fill="FFFFFF"/>
        <w:ind w:left="54" w:right="1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Рассматриваются характеристические свойства арифметиче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ской и геометрической прогрессий, что позволяет расширить круг предлагаемых задач.</w:t>
      </w:r>
    </w:p>
    <w:p w:rsidR="004E0BCF" w:rsidRPr="004E0BCF" w:rsidRDefault="004E0BCF" w:rsidP="004E0BCF">
      <w:pPr>
        <w:shd w:val="clear" w:color="auto" w:fill="FFFFFF"/>
        <w:tabs>
          <w:tab w:val="left" w:pos="680"/>
        </w:tabs>
        <w:ind w:left="58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tab/>
        <w:t>Элементы комбинаторики и теории вероятностей</w:t>
      </w:r>
      <w:r w:rsidR="006C7D8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t>13 ч.)</w:t>
      </w:r>
      <w:r w:rsidRPr="004E0B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E0BCF">
        <w:rPr>
          <w:rFonts w:ascii="Times New Roman" w:hAnsi="Times New Roman" w:cs="Times New Roman"/>
          <w:sz w:val="28"/>
          <w:szCs w:val="28"/>
        </w:rPr>
        <w:t>Комбинаторное правило умножения. Перестановки, размеще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ния, сочетания. Относительная частота и вероятность случайного</w:t>
      </w:r>
      <w:r w:rsidRPr="004E0BCF">
        <w:rPr>
          <w:rFonts w:ascii="Times New Roman" w:hAnsi="Times New Roman" w:cs="Times New Roman"/>
          <w:sz w:val="28"/>
          <w:szCs w:val="28"/>
        </w:rPr>
        <w:br/>
        <w:t>события.</w:t>
      </w:r>
    </w:p>
    <w:p w:rsidR="004E0BCF" w:rsidRPr="004E0BCF" w:rsidRDefault="004E0BCF" w:rsidP="004E0BCF">
      <w:pPr>
        <w:shd w:val="clear" w:color="auto" w:fill="FFFFFF"/>
        <w:ind w:left="58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Основная цель — ознакомить учащихся с понятиями пе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рестановки, размещения, сочетания и соответствующими форму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лами для подсчета их числа; ввести понятия относительной час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тоты и вероятности случайного события.</w:t>
      </w:r>
    </w:p>
    <w:p w:rsidR="004E0BCF" w:rsidRPr="004E0BCF" w:rsidRDefault="004E0BCF" w:rsidP="004E0BCF">
      <w:pPr>
        <w:shd w:val="clear" w:color="auto" w:fill="FFFFFF"/>
        <w:ind w:left="4" w:right="43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Изучение темы начинается с решения задач, в которых требу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торое используется в дальнейшем при выводе формул для подсче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та числа перестановок, размещений и сочетаний. При изучении данного материала необходимо обратить внима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ние учащихся на различие понятий «размещение» и «сочета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ние», сформировать у них умение определять, о каком виде ком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бинаций идет речь в задаче.</w:t>
      </w:r>
    </w:p>
    <w:p w:rsidR="004E0BCF" w:rsidRPr="004E0BCF" w:rsidRDefault="004E0BCF" w:rsidP="004E0BCF">
      <w:pPr>
        <w:shd w:val="clear" w:color="auto" w:fill="FFFFFF"/>
        <w:ind w:left="4" w:right="43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4E0BCF">
        <w:rPr>
          <w:rFonts w:ascii="Times New Roman" w:hAnsi="Times New Roman" w:cs="Times New Roman"/>
          <w:sz w:val="28"/>
          <w:szCs w:val="28"/>
        </w:rPr>
        <w:t>В данной теме учащиеся знакомятся с начальными сведения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ми из теории вероятностей. Вводятся понятия «случайное собы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тие», «относительная частота», «вероятность случайного собы</w:t>
      </w:r>
      <w:r w:rsidRPr="004E0BCF">
        <w:rPr>
          <w:rFonts w:ascii="Times New Roman" w:hAnsi="Times New Roman" w:cs="Times New Roman"/>
          <w:sz w:val="28"/>
          <w:szCs w:val="28"/>
        </w:rPr>
        <w:softHyphen/>
        <w:t xml:space="preserve">тия». Рассматриваются статистический и классический подходы к определению вероятности случайного события. Важно </w:t>
      </w:r>
      <w:r w:rsidRPr="004E0BCF">
        <w:rPr>
          <w:rFonts w:ascii="Times New Roman" w:hAnsi="Times New Roman" w:cs="Times New Roman"/>
          <w:sz w:val="28"/>
          <w:szCs w:val="28"/>
        </w:rPr>
        <w:lastRenderedPageBreak/>
        <w:t>обратить внимание учащихся на то, что классическое определение вероят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ности можно применять только к таким моделям реальных собы</w:t>
      </w:r>
      <w:r w:rsidRPr="004E0BCF">
        <w:rPr>
          <w:rFonts w:ascii="Times New Roman" w:hAnsi="Times New Roman" w:cs="Times New Roman"/>
          <w:sz w:val="28"/>
          <w:szCs w:val="28"/>
        </w:rPr>
        <w:softHyphen/>
        <w:t>тий, в которых все исходы являются равновозможными.</w:t>
      </w:r>
    </w:p>
    <w:p w:rsidR="009056C7" w:rsidRPr="004E0BCF" w:rsidRDefault="004E0BCF" w:rsidP="00B54F90">
      <w:pPr>
        <w:shd w:val="clear" w:color="auto" w:fill="FFFFFF"/>
        <w:ind w:left="349"/>
        <w:rPr>
          <w:rFonts w:eastAsia="Calibri"/>
          <w:sz w:val="28"/>
          <w:szCs w:val="28"/>
        </w:rPr>
      </w:pPr>
      <w:r w:rsidRPr="004E0BCF">
        <w:rPr>
          <w:rFonts w:ascii="Times New Roman" w:hAnsi="Times New Roman" w:cs="Times New Roman"/>
          <w:b/>
          <w:bCs/>
          <w:spacing w:val="-1"/>
          <w:sz w:val="28"/>
          <w:szCs w:val="28"/>
        </w:rPr>
        <w:t>6.  Повторение(21 ч.)</w:t>
      </w:r>
    </w:p>
    <w:p w:rsidR="009056C7" w:rsidRPr="004E0BCF" w:rsidRDefault="009056C7" w:rsidP="009056C7">
      <w:pPr>
        <w:pStyle w:val="52"/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293"/>
        <w:tblW w:w="9606" w:type="dxa"/>
        <w:tblLook w:val="04A0"/>
      </w:tblPr>
      <w:tblGrid>
        <w:gridCol w:w="3794"/>
        <w:gridCol w:w="1701"/>
        <w:gridCol w:w="4111"/>
      </w:tblGrid>
      <w:tr w:rsidR="009C10E8" w:rsidRPr="009056C7" w:rsidTr="009C10E8">
        <w:trPr>
          <w:trHeight w:val="2397"/>
        </w:trPr>
        <w:tc>
          <w:tcPr>
            <w:tcW w:w="3794" w:type="dxa"/>
          </w:tcPr>
          <w:p w:rsidR="009C10E8" w:rsidRPr="009056C7" w:rsidRDefault="009C10E8" w:rsidP="009C10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математики СОШ № 35 </w:t>
            </w:r>
          </w:p>
          <w:p w:rsidR="009C10E8" w:rsidRPr="009056C7" w:rsidRDefault="004255FF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                      2017</w:t>
            </w:r>
            <w:r w:rsidR="009C10E8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1 </w:t>
            </w:r>
          </w:p>
          <w:p w:rsidR="009C10E8" w:rsidRPr="009056C7" w:rsidRDefault="002737E5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 w:rsidR="009C10E8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       </w:t>
            </w:r>
          </w:p>
          <w:p w:rsidR="009C10E8" w:rsidRPr="009056C7" w:rsidRDefault="009C10E8" w:rsidP="009C10E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9C10E8" w:rsidRPr="009056C7" w:rsidRDefault="009C10E8" w:rsidP="009C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10E8" w:rsidRPr="009056C7" w:rsidRDefault="009C10E8" w:rsidP="009C10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9C10E8" w:rsidRPr="009056C7" w:rsidRDefault="009C10E8" w:rsidP="009C10E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/Ящик Т.В./</w:t>
            </w:r>
          </w:p>
          <w:p w:rsidR="009C10E8" w:rsidRPr="009056C7" w:rsidRDefault="004255FF" w:rsidP="009C1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______________ 2017</w:t>
            </w:r>
            <w:r w:rsidR="009C10E8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9C10E8" w:rsidRDefault="009C10E8" w:rsidP="009C10E8">
      <w:pPr>
        <w:rPr>
          <w:b/>
        </w:rPr>
      </w:pPr>
    </w:p>
    <w:p w:rsidR="009056C7" w:rsidRPr="009C10E8" w:rsidRDefault="009056C7" w:rsidP="009C10E8">
      <w:pPr>
        <w:rPr>
          <w:rFonts w:eastAsia="Calibri"/>
        </w:rPr>
      </w:pPr>
    </w:p>
    <w:p w:rsidR="009056C7" w:rsidRDefault="009056C7" w:rsidP="009056C7">
      <w:pPr>
        <w:pStyle w:val="a5"/>
        <w:rPr>
          <w:rFonts w:eastAsia="Calibri"/>
        </w:rPr>
      </w:pPr>
    </w:p>
    <w:p w:rsidR="001630C5" w:rsidRDefault="001630C5" w:rsidP="001630C5">
      <w:pPr>
        <w:rPr>
          <w:rFonts w:ascii="Times New Roman" w:eastAsia="Arial Unicode MS" w:hAnsi="Times New Roman" w:cs="Times New Roman"/>
        </w:rPr>
      </w:pPr>
    </w:p>
    <w:p w:rsidR="001630C5" w:rsidRDefault="001630C5" w:rsidP="00163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30C5" w:rsidRDefault="001630C5" w:rsidP="001630C5">
      <w:pPr>
        <w:jc w:val="center"/>
        <w:rPr>
          <w:rFonts w:eastAsia="Arial Unicode MS" w:cs="Arial Unicode MS"/>
          <w:b/>
          <w:color w:val="000000"/>
          <w:lang w:eastAsia="en-US" w:bidi="en-US"/>
        </w:rPr>
      </w:pPr>
    </w:p>
    <w:p w:rsidR="001630C5" w:rsidRDefault="001630C5" w:rsidP="001630C5">
      <w:pPr>
        <w:rPr>
          <w:rFonts w:ascii="Times New Roman" w:hAnsi="Times New Roman" w:cs="Times New Roman"/>
        </w:rPr>
      </w:pPr>
    </w:p>
    <w:p w:rsidR="00237DEE" w:rsidRPr="00082EEC" w:rsidRDefault="00237DEE" w:rsidP="00237DEE">
      <w:pPr>
        <w:shd w:val="clear" w:color="auto" w:fill="FFFFFF"/>
        <w:tabs>
          <w:tab w:val="left" w:leader="underscore" w:pos="8280"/>
        </w:tabs>
        <w:spacing w:line="274" w:lineRule="exact"/>
        <w:ind w:left="34" w:right="1382"/>
      </w:pPr>
    </w:p>
    <w:p w:rsidR="00237DEE" w:rsidRDefault="00237DEE" w:rsidP="00237DEE">
      <w:pPr>
        <w:jc w:val="center"/>
        <w:rPr>
          <w:b/>
          <w:sz w:val="32"/>
          <w:szCs w:val="32"/>
        </w:rPr>
      </w:pPr>
    </w:p>
    <w:p w:rsidR="00237DEE" w:rsidRDefault="00237DEE" w:rsidP="00237DEE">
      <w:pPr>
        <w:jc w:val="center"/>
        <w:rPr>
          <w:b/>
          <w:sz w:val="32"/>
          <w:szCs w:val="32"/>
        </w:rPr>
      </w:pPr>
    </w:p>
    <w:sectPr w:rsidR="00237DEE" w:rsidSect="009C10E8">
      <w:headerReference w:type="default" r:id="rId9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D6" w:rsidRDefault="008E38D6" w:rsidP="00E50941">
      <w:pPr>
        <w:spacing w:after="0" w:line="240" w:lineRule="auto"/>
      </w:pPr>
      <w:r>
        <w:separator/>
      </w:r>
    </w:p>
  </w:endnote>
  <w:endnote w:type="continuationSeparator" w:id="1">
    <w:p w:rsidR="008E38D6" w:rsidRDefault="008E38D6" w:rsidP="00E5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D6" w:rsidRDefault="008E38D6" w:rsidP="00E50941">
      <w:pPr>
        <w:spacing w:after="0" w:line="240" w:lineRule="auto"/>
      </w:pPr>
      <w:r>
        <w:separator/>
      </w:r>
    </w:p>
  </w:footnote>
  <w:footnote w:type="continuationSeparator" w:id="1">
    <w:p w:rsidR="008E38D6" w:rsidRDefault="008E38D6" w:rsidP="00E5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797"/>
    </w:sdtPr>
    <w:sdtContent>
      <w:p w:rsidR="001630C5" w:rsidRDefault="002B5592">
        <w:pPr>
          <w:pStyle w:val="a8"/>
          <w:jc w:val="right"/>
        </w:pPr>
        <w:fldSimple w:instr=" PAGE   \* MERGEFORMAT ">
          <w:r w:rsidR="00B54F90">
            <w:rPr>
              <w:noProof/>
            </w:rPr>
            <w:t>14</w:t>
          </w:r>
        </w:fldSimple>
      </w:p>
    </w:sdtContent>
  </w:sdt>
  <w:p w:rsidR="001630C5" w:rsidRDefault="001630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8.45pt" o:bullet="t">
        <v:imagedata r:id="rId1" o:title="BD21299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/>
        <w:cap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686823"/>
    <w:multiLevelType w:val="hybridMultilevel"/>
    <w:tmpl w:val="CA5A9A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EB4D61"/>
    <w:multiLevelType w:val="hybridMultilevel"/>
    <w:tmpl w:val="90B615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24283F"/>
    <w:multiLevelType w:val="hybridMultilevel"/>
    <w:tmpl w:val="CBD06DD2"/>
    <w:lvl w:ilvl="0" w:tplc="8836E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C9A2D95"/>
    <w:multiLevelType w:val="hybridMultilevel"/>
    <w:tmpl w:val="D5F6E41A"/>
    <w:lvl w:ilvl="0" w:tplc="4FD2A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9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DEE"/>
    <w:rsid w:val="00061C7F"/>
    <w:rsid w:val="000667AB"/>
    <w:rsid w:val="00094063"/>
    <w:rsid w:val="001630C5"/>
    <w:rsid w:val="001B0E38"/>
    <w:rsid w:val="001B68C5"/>
    <w:rsid w:val="002069A4"/>
    <w:rsid w:val="00233027"/>
    <w:rsid w:val="00237DEE"/>
    <w:rsid w:val="002737E5"/>
    <w:rsid w:val="002B5592"/>
    <w:rsid w:val="00356FDD"/>
    <w:rsid w:val="00361C83"/>
    <w:rsid w:val="003F5347"/>
    <w:rsid w:val="004255FF"/>
    <w:rsid w:val="004E0BCF"/>
    <w:rsid w:val="004F27D8"/>
    <w:rsid w:val="005076CE"/>
    <w:rsid w:val="00511594"/>
    <w:rsid w:val="00515A84"/>
    <w:rsid w:val="0068383C"/>
    <w:rsid w:val="006C7D8F"/>
    <w:rsid w:val="008E38D6"/>
    <w:rsid w:val="009056C7"/>
    <w:rsid w:val="00936EE0"/>
    <w:rsid w:val="00942057"/>
    <w:rsid w:val="009C10E8"/>
    <w:rsid w:val="009D1356"/>
    <w:rsid w:val="00A00F3D"/>
    <w:rsid w:val="00A91A7C"/>
    <w:rsid w:val="00B54F90"/>
    <w:rsid w:val="00C95C7E"/>
    <w:rsid w:val="00D1296A"/>
    <w:rsid w:val="00E50941"/>
    <w:rsid w:val="00F11914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1"/>
  </w:style>
  <w:style w:type="paragraph" w:styleId="1">
    <w:name w:val="heading 1"/>
    <w:basedOn w:val="a"/>
    <w:next w:val="a"/>
    <w:link w:val="10"/>
    <w:uiPriority w:val="9"/>
    <w:qFormat/>
    <w:rsid w:val="00237D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7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5"/>
    <w:pPr>
      <w:keepNext/>
      <w:spacing w:before="240" w:after="60" w:line="240" w:lineRule="auto"/>
      <w:outlineLvl w:val="3"/>
    </w:pPr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5"/>
    <w:pP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5"/>
    <w:pPr>
      <w:spacing w:before="240" w:after="60" w:line="240" w:lineRule="auto"/>
      <w:outlineLvl w:val="5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5"/>
    <w:pPr>
      <w:spacing w:before="240" w:after="60" w:line="240" w:lineRule="auto"/>
      <w:outlineLvl w:val="6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5"/>
    <w:pPr>
      <w:spacing w:before="240" w:after="60" w:line="240" w:lineRule="auto"/>
      <w:outlineLvl w:val="7"/>
    </w:pPr>
    <w:rPr>
      <w:rFonts w:ascii="Arial Unicode MS" w:eastAsia="Arial Unicode MS" w:hAnsi="Arial Unicode MS" w:cs="Arial Unicode MS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5"/>
    <w:pPr>
      <w:spacing w:before="240" w:after="60" w:line="240" w:lineRule="auto"/>
      <w:outlineLvl w:val="8"/>
    </w:pPr>
    <w:rPr>
      <w:rFonts w:asciiTheme="majorHAnsi" w:eastAsiaTheme="majorEastAsia" w:hAnsiTheme="majorHAnsi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7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7D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630C5"/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table" w:styleId="a3">
    <w:name w:val="Table Grid"/>
    <w:basedOn w:val="a1"/>
    <w:uiPriority w:val="59"/>
    <w:rsid w:val="00237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37D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37D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37D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37DE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DEE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237DE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237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37DE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37DEE"/>
    <w:rPr>
      <w:i/>
      <w:iCs/>
    </w:rPr>
  </w:style>
  <w:style w:type="paragraph" w:customStyle="1" w:styleId="Style2">
    <w:name w:val="Style2"/>
    <w:basedOn w:val="a"/>
    <w:rsid w:val="00237DE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7DEE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37DE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237DEE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37DEE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237D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237D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37DEE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rsid w:val="00237DE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237DEE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Default">
    <w:name w:val="Default"/>
    <w:rsid w:val="00237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23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30C5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0C5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630C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0C5"/>
    <w:rPr>
      <w:rFonts w:ascii="Arial Unicode MS" w:eastAsia="Arial Unicode MS" w:hAnsi="Arial Unicode MS" w:cs="Arial Unicode MS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0C5"/>
    <w:rPr>
      <w:rFonts w:asciiTheme="majorHAnsi" w:eastAsiaTheme="majorEastAsia" w:hAnsiTheme="majorHAnsi" w:cs="Arial Unicode MS"/>
      <w:color w:val="000000"/>
    </w:rPr>
  </w:style>
  <w:style w:type="character" w:styleId="af0">
    <w:name w:val="Hyperlink"/>
    <w:basedOn w:val="a0"/>
    <w:semiHidden/>
    <w:unhideWhenUsed/>
    <w:rsid w:val="001630C5"/>
    <w:rPr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1630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Arial Unicode MS"/>
      <w:b/>
      <w:bCs/>
      <w:color w:val="000000"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1630C5"/>
    <w:rPr>
      <w:rFonts w:asciiTheme="majorHAnsi" w:eastAsiaTheme="majorEastAsia" w:hAnsiTheme="majorHAnsi" w:cs="Arial Unicode MS"/>
      <w:b/>
      <w:bCs/>
      <w:color w:val="000000"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630C5"/>
    <w:pPr>
      <w:spacing w:after="60" w:line="240" w:lineRule="auto"/>
      <w:jc w:val="center"/>
      <w:outlineLvl w:val="1"/>
    </w:pPr>
    <w:rPr>
      <w:rFonts w:asciiTheme="majorHAnsi" w:eastAsiaTheme="majorEastAsia" w:hAnsiTheme="majorHAnsi" w:cs="Arial Unicode MS"/>
      <w:color w:val="00000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630C5"/>
    <w:rPr>
      <w:rFonts w:asciiTheme="majorHAnsi" w:eastAsiaTheme="majorEastAsia" w:hAnsiTheme="majorHAnsi" w:cs="Arial Unicode MS"/>
      <w:color w:val="000000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1630C5"/>
    <w:pPr>
      <w:spacing w:after="0" w:line="240" w:lineRule="auto"/>
    </w:pPr>
    <w:rPr>
      <w:rFonts w:ascii="Arial Unicode MS" w:eastAsia="Arial Unicode MS" w:hAnsi="Arial Unicode MS" w:cs="Arial Unicode MS"/>
      <w:i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1630C5"/>
    <w:rPr>
      <w:rFonts w:ascii="Arial Unicode MS" w:eastAsia="Arial Unicode MS" w:hAnsi="Arial Unicode MS" w:cs="Arial Unicode MS"/>
      <w:i/>
      <w:color w:val="000000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1630C5"/>
    <w:pPr>
      <w:spacing w:after="0" w:line="240" w:lineRule="auto"/>
      <w:ind w:left="720" w:right="720"/>
    </w:pPr>
    <w:rPr>
      <w:rFonts w:ascii="Arial Unicode MS" w:eastAsia="Arial Unicode MS" w:hAnsi="Arial Unicode MS" w:cs="Arial Unicode MS"/>
      <w:b/>
      <w:i/>
      <w:color w:val="000000"/>
      <w:sz w:val="24"/>
    </w:rPr>
  </w:style>
  <w:style w:type="character" w:customStyle="1" w:styleId="af6">
    <w:name w:val="Выделенная цитата Знак"/>
    <w:basedOn w:val="a0"/>
    <w:link w:val="af5"/>
    <w:uiPriority w:val="30"/>
    <w:rsid w:val="001630C5"/>
    <w:rPr>
      <w:rFonts w:ascii="Arial Unicode MS" w:eastAsia="Arial Unicode MS" w:hAnsi="Arial Unicode MS" w:cs="Arial Unicode MS"/>
      <w:b/>
      <w:i/>
      <w:color w:val="000000"/>
      <w:sz w:val="24"/>
    </w:rPr>
  </w:style>
  <w:style w:type="character" w:customStyle="1" w:styleId="51">
    <w:name w:val="Основной текст (5)_"/>
    <w:basedOn w:val="a0"/>
    <w:link w:val="52"/>
    <w:locked/>
    <w:rsid w:val="001630C5"/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1630C5"/>
    <w:pPr>
      <w:spacing w:after="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locked/>
    <w:rsid w:val="001630C5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1630C5"/>
    <w:pPr>
      <w:spacing w:before="420" w:after="0" w:line="0" w:lineRule="atLeast"/>
      <w:ind w:hanging="400"/>
      <w:jc w:val="both"/>
    </w:pPr>
    <w:rPr>
      <w:rFonts w:ascii="Arial" w:eastAsia="Arial" w:hAnsi="Arial" w:cs="Arial"/>
    </w:rPr>
  </w:style>
  <w:style w:type="character" w:customStyle="1" w:styleId="31">
    <w:name w:val="Заголовок №3_"/>
    <w:basedOn w:val="a0"/>
    <w:link w:val="32"/>
    <w:locked/>
    <w:rsid w:val="001630C5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1630C5"/>
    <w:pPr>
      <w:spacing w:after="180" w:line="0" w:lineRule="atLeast"/>
      <w:outlineLvl w:val="2"/>
    </w:pPr>
    <w:rPr>
      <w:rFonts w:ascii="Arial" w:eastAsia="Arial" w:hAnsi="Arial" w:cs="Arial"/>
    </w:rPr>
  </w:style>
  <w:style w:type="character" w:customStyle="1" w:styleId="12">
    <w:name w:val="Основной текст (12)_"/>
    <w:basedOn w:val="a0"/>
    <w:link w:val="120"/>
    <w:locked/>
    <w:rsid w:val="001630C5"/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1630C5"/>
    <w:pPr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1630C5"/>
    <w:pPr>
      <w:spacing w:after="12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91">
    <w:name w:val="Основной текст (9)_"/>
    <w:basedOn w:val="a0"/>
    <w:link w:val="92"/>
    <w:locked/>
    <w:rsid w:val="001630C5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1630C5"/>
    <w:pPr>
      <w:spacing w:before="2220" w:after="0" w:line="216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af7">
    <w:name w:val="Основной текст_"/>
    <w:basedOn w:val="a0"/>
    <w:link w:val="41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7"/>
    <w:rsid w:val="001630C5"/>
    <w:pPr>
      <w:spacing w:after="0" w:line="221" w:lineRule="exact"/>
      <w:ind w:hanging="1900"/>
      <w:jc w:val="both"/>
    </w:pPr>
    <w:rPr>
      <w:rFonts w:ascii="Arial" w:eastAsia="Arial" w:hAnsi="Arial" w:cs="Arial"/>
      <w:sz w:val="17"/>
      <w:szCs w:val="17"/>
    </w:rPr>
  </w:style>
  <w:style w:type="character" w:customStyle="1" w:styleId="17">
    <w:name w:val="Основной текст (17)_"/>
    <w:basedOn w:val="a0"/>
    <w:link w:val="170"/>
    <w:locked/>
    <w:rsid w:val="001630C5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1630C5"/>
    <w:pPr>
      <w:spacing w:after="0" w:line="0" w:lineRule="atLeast"/>
      <w:ind w:hanging="1980"/>
    </w:pPr>
    <w:rPr>
      <w:rFonts w:ascii="Arial" w:eastAsia="Arial" w:hAnsi="Arial" w:cs="Arial"/>
      <w:spacing w:val="-10"/>
      <w:sz w:val="19"/>
      <w:szCs w:val="19"/>
    </w:rPr>
  </w:style>
  <w:style w:type="character" w:customStyle="1" w:styleId="510">
    <w:name w:val="Основной текст (51)_"/>
    <w:basedOn w:val="a0"/>
    <w:link w:val="511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511">
    <w:name w:val="Основной текст (51)"/>
    <w:basedOn w:val="a"/>
    <w:link w:val="510"/>
    <w:rsid w:val="001630C5"/>
    <w:pPr>
      <w:spacing w:after="0" w:line="221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08">
    <w:name w:val="Основной текст (108)_"/>
    <w:basedOn w:val="a0"/>
    <w:link w:val="1080"/>
    <w:locked/>
    <w:rsid w:val="001630C5"/>
    <w:rPr>
      <w:rFonts w:ascii="Times New Roman" w:eastAsia="Times New Roman" w:hAnsi="Times New Roman" w:cs="Times New Roman"/>
    </w:rPr>
  </w:style>
  <w:style w:type="paragraph" w:customStyle="1" w:styleId="1080">
    <w:name w:val="Основной текст (108)"/>
    <w:basedOn w:val="a"/>
    <w:link w:val="108"/>
    <w:rsid w:val="001630C5"/>
    <w:pPr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f8">
    <w:name w:val="Subtle Emphasis"/>
    <w:uiPriority w:val="19"/>
    <w:qFormat/>
    <w:rsid w:val="001630C5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630C5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630C5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630C5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1630C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5100">
    <w:name w:val="Основной текст (5) + 10"/>
    <w:aliases w:val="5 pt,Полужирный,Основной текст (17) + 8,Не полужирный,Интервал 0 pt"/>
    <w:basedOn w:val="51"/>
    <w:rsid w:val="001630C5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1630C5"/>
    <w:rPr>
      <w:spacing w:val="-20"/>
    </w:rPr>
  </w:style>
  <w:style w:type="character" w:customStyle="1" w:styleId="53">
    <w:name w:val="Основной текст (5) + Курсив"/>
    <w:basedOn w:val="51"/>
    <w:rsid w:val="001630C5"/>
    <w:rPr>
      <w:i/>
      <w:iCs/>
    </w:rPr>
  </w:style>
  <w:style w:type="character" w:customStyle="1" w:styleId="121">
    <w:name w:val="Основной текст (12) + Не курсив"/>
    <w:basedOn w:val="12"/>
    <w:rsid w:val="001630C5"/>
    <w:rPr>
      <w:i/>
      <w:iCs/>
    </w:rPr>
  </w:style>
  <w:style w:type="character" w:customStyle="1" w:styleId="afd">
    <w:name w:val="Основной текст + Курсив"/>
    <w:basedOn w:val="af7"/>
    <w:rsid w:val="001630C5"/>
    <w:rPr>
      <w:i/>
      <w:iCs/>
      <w:spacing w:val="50"/>
    </w:rPr>
  </w:style>
  <w:style w:type="character" w:customStyle="1" w:styleId="512">
    <w:name w:val="Основной текст (51) + Не полужирный"/>
    <w:basedOn w:val="510"/>
    <w:rsid w:val="001630C5"/>
    <w:rPr>
      <w:b/>
      <w:bCs/>
    </w:rPr>
  </w:style>
  <w:style w:type="character" w:customStyle="1" w:styleId="afe">
    <w:name w:val="Основной текст + Полужирный"/>
    <w:basedOn w:val="af7"/>
    <w:rsid w:val="001630C5"/>
    <w:rPr>
      <w:b/>
      <w:bCs/>
    </w:rPr>
  </w:style>
  <w:style w:type="character" w:customStyle="1" w:styleId="122">
    <w:name w:val="Основной текст + Полужирный12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9C10E8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">
    <w:name w:val="Основной текст + Полужирный1"/>
    <w:rsid w:val="009C10E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Курсив1"/>
    <w:rsid w:val="009C10E8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10">
    <w:name w:val="Основной текст + Полужирный11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">
    <w:name w:val="Основной текст + Полужирный8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0">
    <w:name w:val="Основной текст + Полужирный10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rsid w:val="009C10E8"/>
    <w:rPr>
      <w:rFonts w:ascii="Lucida Sans Unicode" w:hAnsi="Lucida Sans Unicode" w:cs="Lucida Sans Unicode"/>
      <w:i/>
      <w:iCs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Sholl35</Company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2017-09-13T17:50:00Z</cp:lastPrinted>
  <dcterms:created xsi:type="dcterms:W3CDTF">2015-09-30T07:15:00Z</dcterms:created>
  <dcterms:modified xsi:type="dcterms:W3CDTF">2017-09-13T17:52:00Z</dcterms:modified>
</cp:coreProperties>
</file>