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1F1E25" w:rsidP="00190D77">
      <w:pPr>
        <w:pStyle w:val="a3"/>
        <w:jc w:val="center"/>
        <w:rPr>
          <w:bCs/>
          <w:color w:val="000000"/>
          <w:u w:val="single"/>
        </w:rPr>
      </w:pPr>
    </w:p>
    <w:p w:rsidR="001F1E25" w:rsidRDefault="001F1E25" w:rsidP="00190D77">
      <w:pPr>
        <w:pStyle w:val="a3"/>
        <w:jc w:val="center"/>
        <w:rPr>
          <w:bCs/>
          <w:color w:val="000000"/>
          <w:u w:val="single"/>
        </w:rPr>
      </w:pPr>
    </w:p>
    <w:p w:rsidR="001F1E25" w:rsidRDefault="001F1E25" w:rsidP="00190D77">
      <w:pPr>
        <w:pStyle w:val="a3"/>
        <w:jc w:val="center"/>
        <w:rPr>
          <w:bCs/>
          <w:color w:val="000000"/>
          <w:u w:val="single"/>
        </w:rPr>
      </w:pPr>
    </w:p>
    <w:p w:rsidR="001F1E25" w:rsidRDefault="001F1E25" w:rsidP="00190D77">
      <w:pPr>
        <w:pStyle w:val="a3"/>
        <w:jc w:val="center"/>
        <w:rPr>
          <w:bCs/>
          <w:color w:val="000000"/>
          <w:u w:val="single"/>
        </w:rPr>
      </w:pPr>
    </w:p>
    <w:p w:rsidR="001F1E25" w:rsidRPr="001F1E25" w:rsidRDefault="001F1E25" w:rsidP="001F1E25">
      <w:pPr>
        <w:keepNext/>
        <w:spacing w:after="0" w:line="240" w:lineRule="auto"/>
        <w:jc w:val="center"/>
        <w:outlineLvl w:val="0"/>
        <w:rPr>
          <w:rFonts w:eastAsia="Times New Roman"/>
          <w:sz w:val="28"/>
          <w:szCs w:val="20"/>
          <w:lang w:eastAsia="ru-RU"/>
        </w:rPr>
      </w:pPr>
      <w:r w:rsidRPr="001F1E25">
        <w:rPr>
          <w:rFonts w:eastAsia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1F1E25" w:rsidRPr="001F1E25" w:rsidRDefault="001F1E25" w:rsidP="001F1E25">
      <w:pPr>
        <w:keepNext/>
        <w:spacing w:after="0" w:line="240" w:lineRule="auto"/>
        <w:jc w:val="center"/>
        <w:outlineLvl w:val="1"/>
        <w:rPr>
          <w:rFonts w:eastAsia="Times New Roman"/>
          <w:sz w:val="28"/>
          <w:szCs w:val="20"/>
          <w:lang w:eastAsia="ru-RU"/>
        </w:rPr>
      </w:pPr>
      <w:r w:rsidRPr="001F1E25">
        <w:rPr>
          <w:rFonts w:eastAsia="Times New Roman"/>
          <w:sz w:val="28"/>
          <w:szCs w:val="20"/>
          <w:lang w:eastAsia="ru-RU"/>
        </w:rPr>
        <w:t xml:space="preserve"> средняя общеобразовательная школа № 35 </w:t>
      </w:r>
    </w:p>
    <w:p w:rsidR="001F1E25" w:rsidRPr="001F1E25" w:rsidRDefault="001F1E25" w:rsidP="001F1E25">
      <w:pPr>
        <w:keepNext/>
        <w:spacing w:after="0" w:line="240" w:lineRule="auto"/>
        <w:jc w:val="center"/>
        <w:outlineLvl w:val="1"/>
        <w:rPr>
          <w:rFonts w:eastAsia="Times New Roman"/>
          <w:sz w:val="28"/>
          <w:szCs w:val="20"/>
          <w:lang w:eastAsia="ru-RU"/>
        </w:rPr>
      </w:pPr>
      <w:r w:rsidRPr="001F1E25">
        <w:rPr>
          <w:rFonts w:eastAsia="Times New Roman"/>
          <w:sz w:val="28"/>
          <w:szCs w:val="20"/>
          <w:lang w:eastAsia="ru-RU"/>
        </w:rPr>
        <w:t>имени Героя Советского Союза А. В. Гусько</w:t>
      </w:r>
    </w:p>
    <w:p w:rsidR="001F1E25" w:rsidRPr="001F1E25" w:rsidRDefault="001F1E25" w:rsidP="001F1E25">
      <w:pPr>
        <w:keepNext/>
        <w:spacing w:after="0" w:line="240" w:lineRule="auto"/>
        <w:jc w:val="center"/>
        <w:outlineLvl w:val="1"/>
        <w:rPr>
          <w:rFonts w:eastAsia="Times New Roman"/>
          <w:sz w:val="28"/>
          <w:szCs w:val="20"/>
          <w:lang w:eastAsia="ru-RU"/>
        </w:rPr>
      </w:pPr>
      <w:r w:rsidRPr="001F1E25">
        <w:rPr>
          <w:rFonts w:eastAsia="Times New Roman"/>
          <w:sz w:val="28"/>
          <w:szCs w:val="20"/>
          <w:lang w:eastAsia="ru-RU"/>
        </w:rPr>
        <w:t>муниципального образования Каневской район</w:t>
      </w:r>
    </w:p>
    <w:p w:rsidR="001F1E25" w:rsidRPr="001F1E25" w:rsidRDefault="001F1E25" w:rsidP="001F1E2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F1E25">
        <w:rPr>
          <w:rFonts w:eastAsia="Times New Roman"/>
          <w:color w:val="000000"/>
          <w:sz w:val="24"/>
          <w:szCs w:val="24"/>
          <w:lang w:eastAsia="ru-RU"/>
        </w:rPr>
        <w:t>УТВЕРЖДЕНО</w:t>
      </w: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sz w:val="16"/>
          <w:szCs w:val="16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F1E25">
        <w:rPr>
          <w:rFonts w:eastAsia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sz w:val="24"/>
          <w:szCs w:val="24"/>
          <w:lang w:eastAsia="ru-RU"/>
        </w:rPr>
      </w:pPr>
      <w:r w:rsidRPr="001F1E25">
        <w:rPr>
          <w:rFonts w:eastAsia="Times New Roman"/>
          <w:color w:val="000000"/>
          <w:sz w:val="24"/>
          <w:szCs w:val="24"/>
          <w:lang w:eastAsia="ru-RU"/>
        </w:rPr>
        <w:t>от 3</w:t>
      </w:r>
      <w:r w:rsidR="00C76EDA">
        <w:rPr>
          <w:rFonts w:eastAsia="Times New Roman"/>
          <w:color w:val="000000"/>
          <w:sz w:val="24"/>
          <w:szCs w:val="24"/>
          <w:lang w:eastAsia="ru-RU"/>
        </w:rPr>
        <w:t>0</w:t>
      </w:r>
      <w:r w:rsidR="003D06C1">
        <w:rPr>
          <w:rFonts w:eastAsia="Times New Roman"/>
          <w:color w:val="000000"/>
          <w:sz w:val="24"/>
          <w:szCs w:val="24"/>
          <w:lang w:eastAsia="ru-RU"/>
        </w:rPr>
        <w:t>.08.</w:t>
      </w:r>
      <w:r w:rsidRPr="001F1E25">
        <w:rPr>
          <w:rFonts w:eastAsia="Times New Roman"/>
          <w:color w:val="000000"/>
          <w:sz w:val="24"/>
          <w:szCs w:val="24"/>
          <w:lang w:eastAsia="ru-RU"/>
        </w:rPr>
        <w:t>201</w:t>
      </w:r>
      <w:r w:rsidR="00C76EDA">
        <w:rPr>
          <w:rFonts w:eastAsia="Times New Roman"/>
          <w:color w:val="000000"/>
          <w:sz w:val="24"/>
          <w:szCs w:val="24"/>
          <w:lang w:eastAsia="ru-RU"/>
        </w:rPr>
        <w:t xml:space="preserve">7 </w:t>
      </w:r>
      <w:r w:rsidRPr="001F1E25">
        <w:rPr>
          <w:rFonts w:eastAsia="Times New Roman"/>
          <w:color w:val="000000"/>
          <w:sz w:val="24"/>
          <w:szCs w:val="24"/>
          <w:lang w:eastAsia="ru-RU"/>
        </w:rPr>
        <w:t>года протокол № 1</w:t>
      </w:r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F1E25">
        <w:rPr>
          <w:rFonts w:eastAsia="Times New Roman"/>
          <w:color w:val="000000"/>
          <w:sz w:val="24"/>
          <w:szCs w:val="24"/>
          <w:lang w:eastAsia="ru-RU"/>
        </w:rPr>
        <w:t xml:space="preserve">Председатель _______     </w:t>
      </w:r>
      <w:proofErr w:type="spellStart"/>
      <w:r w:rsidRPr="001F1E25">
        <w:rPr>
          <w:rFonts w:eastAsia="Times New Roman"/>
          <w:color w:val="000000"/>
          <w:sz w:val="24"/>
          <w:szCs w:val="24"/>
          <w:lang w:eastAsia="ru-RU"/>
        </w:rPr>
        <w:t>Е.Н.Невайкина</w:t>
      </w:r>
      <w:proofErr w:type="spellEnd"/>
    </w:p>
    <w:p w:rsidR="001F1E25" w:rsidRPr="001F1E25" w:rsidRDefault="001F1E25" w:rsidP="001F1E25">
      <w:pPr>
        <w:shd w:val="clear" w:color="auto" w:fill="FFFFFF"/>
        <w:spacing w:after="0" w:line="240" w:lineRule="auto"/>
        <w:ind w:left="5387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F1E25" w:rsidRPr="001F1E25" w:rsidRDefault="001F1E25" w:rsidP="001F1E25">
      <w:pPr>
        <w:keepNext/>
        <w:snapToGrid w:val="0"/>
        <w:spacing w:after="0" w:line="180" w:lineRule="atLeast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</w:p>
    <w:p w:rsidR="001F1E25" w:rsidRPr="001F1E25" w:rsidRDefault="001F1E25" w:rsidP="001F1E25">
      <w:pPr>
        <w:keepNext/>
        <w:snapToGrid w:val="0"/>
        <w:spacing w:after="0" w:line="180" w:lineRule="atLeast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1F1E25">
        <w:rPr>
          <w:rFonts w:eastAsia="Times New Roman"/>
          <w:b/>
          <w:sz w:val="40"/>
          <w:szCs w:val="40"/>
          <w:lang w:eastAsia="ru-RU"/>
        </w:rPr>
        <w:t>РАБОЧАЯ  ПРОГРАММА</w:t>
      </w:r>
    </w:p>
    <w:p w:rsidR="001F1E25" w:rsidRPr="001F1E25" w:rsidRDefault="001F1E25" w:rsidP="001F1E2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F1E25" w:rsidRPr="001F1E25" w:rsidRDefault="001F1E25" w:rsidP="001F1E2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>По</w:t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ОРКСЭ</w:t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r w:rsidRPr="001F1E25">
        <w:rPr>
          <w:rFonts w:eastAsia="Times New Roman"/>
          <w:bCs/>
          <w:color w:val="000000"/>
          <w:sz w:val="28"/>
          <w:szCs w:val="28"/>
          <w:lang w:eastAsia="ru-RU"/>
        </w:rPr>
        <w:tab/>
      </w:r>
    </w:p>
    <w:p w:rsidR="001F1E25" w:rsidRPr="001F1E25" w:rsidRDefault="001F1E25" w:rsidP="001F1E2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F1E25" w:rsidRPr="001F1E25" w:rsidRDefault="001F1E25" w:rsidP="001F1E25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1F1E25" w:rsidRPr="001F1E25" w:rsidRDefault="001F1E25" w:rsidP="001F1E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F1E25">
        <w:rPr>
          <w:rFonts w:eastAsia="Times New Roman"/>
          <w:sz w:val="28"/>
          <w:szCs w:val="28"/>
          <w:lang w:eastAsia="ru-RU"/>
        </w:rPr>
        <w:t>Уровень образования (класс)   базовый</w:t>
      </w:r>
    </w:p>
    <w:p w:rsidR="001F1E25" w:rsidRPr="001F1E25" w:rsidRDefault="001F1E25" w:rsidP="001F1E2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Начальное </w:t>
      </w:r>
      <w:r w:rsidRPr="001F1E25">
        <w:rPr>
          <w:rFonts w:eastAsia="Times New Roman"/>
          <w:sz w:val="28"/>
          <w:szCs w:val="28"/>
          <w:lang w:eastAsia="ru-RU"/>
        </w:rPr>
        <w:t xml:space="preserve">общее образование, </w:t>
      </w:r>
      <w:r>
        <w:rPr>
          <w:rFonts w:eastAsia="Times New Roman"/>
          <w:sz w:val="28"/>
          <w:szCs w:val="28"/>
          <w:lang w:eastAsia="ru-RU"/>
        </w:rPr>
        <w:t xml:space="preserve">4 </w:t>
      </w:r>
      <w:r w:rsidRPr="001F1E25">
        <w:rPr>
          <w:rFonts w:eastAsia="Times New Roman"/>
          <w:sz w:val="28"/>
          <w:szCs w:val="28"/>
          <w:lang w:eastAsia="ru-RU"/>
        </w:rPr>
        <w:t>класс</w:t>
      </w:r>
    </w:p>
    <w:p w:rsidR="001F1E25" w:rsidRPr="001F1E25" w:rsidRDefault="001F1E25" w:rsidP="001F1E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1E25" w:rsidRPr="001F1E25" w:rsidRDefault="001F1E25" w:rsidP="001F1E2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F1E25" w:rsidRPr="001F1E25" w:rsidRDefault="001F1E25" w:rsidP="001F1E2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F1E25">
        <w:rPr>
          <w:rFonts w:eastAsia="Times New Roman"/>
          <w:sz w:val="28"/>
          <w:szCs w:val="28"/>
          <w:lang w:eastAsia="ru-RU"/>
        </w:rPr>
        <w:t xml:space="preserve">Количество часов                       </w:t>
      </w:r>
      <w:r>
        <w:rPr>
          <w:rFonts w:eastAsia="Times New Roman"/>
          <w:sz w:val="28"/>
          <w:szCs w:val="28"/>
          <w:lang w:eastAsia="ru-RU"/>
        </w:rPr>
        <w:t>34</w:t>
      </w:r>
    </w:p>
    <w:p w:rsidR="001F1E25" w:rsidRPr="001F1E25" w:rsidRDefault="001F1E25" w:rsidP="001F1E2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F1E25">
        <w:rPr>
          <w:rFonts w:eastAsia="Times New Roman"/>
          <w:color w:val="000000"/>
          <w:sz w:val="28"/>
          <w:szCs w:val="28"/>
          <w:lang w:eastAsia="ru-RU"/>
        </w:rPr>
        <w:t xml:space="preserve">Учитель                                    Коркишко Н.Я.  </w:t>
      </w:r>
    </w:p>
    <w:p w:rsidR="001F1E25" w:rsidRPr="001F1E25" w:rsidRDefault="001F1E25" w:rsidP="001F1E2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F1E25" w:rsidRPr="001F1E25" w:rsidRDefault="001F1E25" w:rsidP="001F1E2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F1E25" w:rsidRPr="000D726E" w:rsidRDefault="001F1E25" w:rsidP="001F1E25">
      <w:pPr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  <w:r w:rsidRPr="001F1E25">
        <w:rPr>
          <w:rFonts w:eastAsia="Times New Roman"/>
          <w:color w:val="000000"/>
          <w:sz w:val="28"/>
          <w:szCs w:val="28"/>
          <w:lang w:eastAsia="ru-RU"/>
        </w:rPr>
        <w:t>Программа разработана на основе</w:t>
      </w:r>
      <w:r w:rsidR="008A2F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2630B">
        <w:rPr>
          <w:sz w:val="28"/>
          <w:szCs w:val="28"/>
        </w:rPr>
        <w:t>Программы</w:t>
      </w:r>
      <w:r w:rsidR="008A2F2E">
        <w:rPr>
          <w:sz w:val="28"/>
          <w:szCs w:val="28"/>
        </w:rPr>
        <w:t xml:space="preserve"> </w:t>
      </w:r>
      <w:r w:rsidRPr="000D726E">
        <w:rPr>
          <w:bCs/>
          <w:color w:val="000000"/>
          <w:spacing w:val="3"/>
          <w:sz w:val="28"/>
          <w:szCs w:val="28"/>
        </w:rPr>
        <w:t>Данилюк</w:t>
      </w:r>
      <w:r>
        <w:rPr>
          <w:bCs/>
          <w:color w:val="000000"/>
          <w:spacing w:val="3"/>
          <w:sz w:val="28"/>
          <w:szCs w:val="28"/>
        </w:rPr>
        <w:t>а</w:t>
      </w:r>
      <w:r w:rsidR="008A2F2E">
        <w:rPr>
          <w:bCs/>
          <w:color w:val="000000"/>
          <w:spacing w:val="3"/>
          <w:sz w:val="28"/>
          <w:szCs w:val="28"/>
        </w:rPr>
        <w:t xml:space="preserve"> </w:t>
      </w:r>
      <w:r w:rsidRPr="000D726E">
        <w:rPr>
          <w:bCs/>
          <w:color w:val="000000"/>
          <w:spacing w:val="3"/>
          <w:sz w:val="28"/>
          <w:szCs w:val="28"/>
        </w:rPr>
        <w:t>А.Я.</w:t>
      </w:r>
      <w:r w:rsidR="008A2F2E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Основы духовно- нравственной культуры народов России.</w:t>
      </w:r>
      <w:r w:rsidRPr="000D726E">
        <w:rPr>
          <w:bCs/>
          <w:color w:val="000000"/>
          <w:spacing w:val="3"/>
          <w:sz w:val="28"/>
          <w:szCs w:val="28"/>
        </w:rPr>
        <w:t xml:space="preserve"> Основы религиозных культур и светской этики. Программы общеобразовательных учреждений. </w:t>
      </w:r>
      <w:r>
        <w:rPr>
          <w:bCs/>
          <w:color w:val="000000"/>
          <w:spacing w:val="3"/>
          <w:sz w:val="28"/>
          <w:szCs w:val="28"/>
        </w:rPr>
        <w:t>4-5 класс. М.: Просвещение, 2012</w:t>
      </w:r>
      <w:r w:rsidRPr="000D726E">
        <w:rPr>
          <w:bCs/>
          <w:color w:val="000000"/>
          <w:spacing w:val="3"/>
          <w:sz w:val="28"/>
          <w:szCs w:val="28"/>
        </w:rPr>
        <w:t>.</w:t>
      </w:r>
    </w:p>
    <w:p w:rsidR="001F1E25" w:rsidRPr="001F1E25" w:rsidRDefault="001F1E25" w:rsidP="001F1E2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F1E25" w:rsidRPr="001F1E25" w:rsidRDefault="001F1E25" w:rsidP="001F1E2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F1E25" w:rsidRPr="001F1E25" w:rsidRDefault="001F1E25" w:rsidP="001F1E25">
      <w:pPr>
        <w:rPr>
          <w:rFonts w:ascii="Calibri" w:eastAsia="Times New Roman" w:hAnsi="Calibri"/>
          <w:sz w:val="20"/>
          <w:szCs w:val="20"/>
        </w:rPr>
      </w:pPr>
    </w:p>
    <w:p w:rsidR="001F1E25" w:rsidRPr="001F1E25" w:rsidRDefault="001F1E25" w:rsidP="001F1E25">
      <w:pPr>
        <w:rPr>
          <w:rFonts w:eastAsia="Times New Roman"/>
          <w:sz w:val="24"/>
          <w:szCs w:val="24"/>
        </w:rPr>
      </w:pPr>
    </w:p>
    <w:p w:rsidR="001F1E25" w:rsidRPr="001F1E25" w:rsidRDefault="001F1E25" w:rsidP="001F1E25">
      <w:pPr>
        <w:rPr>
          <w:rFonts w:eastAsia="Times New Roman"/>
          <w:sz w:val="24"/>
          <w:szCs w:val="24"/>
        </w:rPr>
      </w:pPr>
    </w:p>
    <w:p w:rsidR="001F1E25" w:rsidRPr="001F1E25" w:rsidRDefault="001F1E25" w:rsidP="001F1E25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F1E25" w:rsidRPr="001F1E25" w:rsidRDefault="001F1E25" w:rsidP="00B26148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1E25">
        <w:rPr>
          <w:rFonts w:eastAsia="Times New Roman"/>
          <w:sz w:val="20"/>
          <w:szCs w:val="20"/>
          <w:lang w:eastAsia="ru-RU"/>
        </w:rPr>
        <w:t>201</w:t>
      </w:r>
      <w:r w:rsidR="00C76EDA">
        <w:rPr>
          <w:rFonts w:eastAsia="Times New Roman"/>
          <w:sz w:val="20"/>
          <w:szCs w:val="20"/>
          <w:lang w:eastAsia="ru-RU"/>
        </w:rPr>
        <w:t>7</w:t>
      </w:r>
      <w:r w:rsidRPr="001F1E25">
        <w:rPr>
          <w:rFonts w:eastAsia="Times New Roman"/>
          <w:sz w:val="20"/>
          <w:szCs w:val="20"/>
          <w:lang w:eastAsia="ru-RU"/>
        </w:rPr>
        <w:t>-201</w:t>
      </w:r>
      <w:r w:rsidR="00C76EDA">
        <w:rPr>
          <w:rFonts w:eastAsia="Times New Roman"/>
          <w:sz w:val="20"/>
          <w:szCs w:val="20"/>
          <w:lang w:eastAsia="ru-RU"/>
        </w:rPr>
        <w:t>8</w:t>
      </w:r>
      <w:r w:rsidRPr="001F1E25">
        <w:rPr>
          <w:rFonts w:eastAsia="Times New Roman"/>
          <w:sz w:val="20"/>
          <w:szCs w:val="20"/>
          <w:lang w:eastAsia="ru-RU"/>
        </w:rPr>
        <w:t xml:space="preserve"> уч. год</w:t>
      </w:r>
      <w:bookmarkStart w:id="0" w:name="_GoBack"/>
      <w:bookmarkEnd w:id="0"/>
    </w:p>
    <w:p w:rsidR="001F1E25" w:rsidRPr="001F1E25" w:rsidRDefault="001F1E25" w:rsidP="001F1E25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F1E25" w:rsidRPr="001F1E25" w:rsidRDefault="001F1E25" w:rsidP="001F1E25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911F8A" w:rsidRDefault="00911F8A" w:rsidP="00911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65C90">
        <w:rPr>
          <w:b/>
          <w:sz w:val="28"/>
          <w:szCs w:val="28"/>
        </w:rPr>
        <w:t>Пояснительная записка</w:t>
      </w:r>
    </w:p>
    <w:p w:rsidR="00911F8A" w:rsidRPr="00362925" w:rsidRDefault="00911F8A" w:rsidP="00911F8A">
      <w:pPr>
        <w:spacing w:after="0"/>
        <w:jc w:val="both"/>
        <w:rPr>
          <w:sz w:val="24"/>
          <w:szCs w:val="24"/>
        </w:rPr>
      </w:pPr>
      <w:r w:rsidRPr="00362925">
        <w:rPr>
          <w:sz w:val="24"/>
          <w:szCs w:val="24"/>
        </w:rPr>
        <w:t>Программа 1 вида разработана на основе авторской программы предмета ОРКСЭ для 4-5 классов общеобразовательных учреждений, ав</w:t>
      </w:r>
      <w:r w:rsidR="0096218D">
        <w:rPr>
          <w:sz w:val="24"/>
          <w:szCs w:val="24"/>
        </w:rPr>
        <w:t>тор-составитель А.Я.Данилюк,201</w:t>
      </w:r>
      <w:r w:rsidR="0096218D" w:rsidRPr="0096218D">
        <w:rPr>
          <w:sz w:val="24"/>
          <w:szCs w:val="24"/>
        </w:rPr>
        <w:t>2</w:t>
      </w:r>
      <w:r w:rsidRPr="00362925">
        <w:rPr>
          <w:sz w:val="24"/>
          <w:szCs w:val="24"/>
        </w:rPr>
        <w:t>г.,</w:t>
      </w:r>
    </w:p>
    <w:p w:rsidR="00911F8A" w:rsidRPr="00362925" w:rsidRDefault="00911F8A" w:rsidP="00911F8A">
      <w:pPr>
        <w:ind w:firstLine="770"/>
        <w:jc w:val="both"/>
        <w:rPr>
          <w:sz w:val="24"/>
          <w:szCs w:val="24"/>
        </w:rPr>
      </w:pPr>
      <w:r w:rsidRPr="00362925">
        <w:rPr>
          <w:sz w:val="24"/>
          <w:szCs w:val="24"/>
        </w:rPr>
        <w:t xml:space="preserve">на основе Государственных образовательных стандартов общего образования (стандарты </w:t>
      </w:r>
      <w:r w:rsidRPr="00362925">
        <w:rPr>
          <w:sz w:val="24"/>
          <w:szCs w:val="24"/>
          <w:lang w:val="en-US"/>
        </w:rPr>
        <w:t>I</w:t>
      </w:r>
      <w:r w:rsidRPr="00362925">
        <w:rPr>
          <w:sz w:val="24"/>
          <w:szCs w:val="24"/>
        </w:rPr>
        <w:t xml:space="preserve"> поколения)– </w:t>
      </w:r>
      <w:hyperlink r:id="rId7" w:history="1">
        <w:r w:rsidRPr="00362925">
          <w:rPr>
            <w:rStyle w:val="a4"/>
            <w:sz w:val="24"/>
            <w:szCs w:val="24"/>
          </w:rPr>
          <w:t>http://www.edu.ru/db/portal/obschee/index.htm</w:t>
        </w:r>
      </w:hyperlink>
    </w:p>
    <w:p w:rsidR="00911F8A" w:rsidRPr="00362925" w:rsidRDefault="00911F8A" w:rsidP="00911F8A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2925">
        <w:rPr>
          <w:rFonts w:ascii="Times New Roman" w:hAnsi="Times New Roman" w:cs="Times New Roman"/>
          <w:b w:val="0"/>
          <w:sz w:val="24"/>
          <w:szCs w:val="24"/>
        </w:rPr>
        <w:t>Количество часов, предусмотренное для изучения ОРКСЭ в  4 классах, в соответствии с приказом департамента образования и науки №5563 от 10.07.2012 г.«О примерных учебных планах для общеобразовательных учреждений Краснодарского края», следующее:</w:t>
      </w:r>
    </w:p>
    <w:p w:rsidR="00911F8A" w:rsidRPr="00362925" w:rsidRDefault="00911F8A" w:rsidP="00911F8A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5"/>
        <w:gridCol w:w="705"/>
        <w:gridCol w:w="705"/>
        <w:gridCol w:w="690"/>
        <w:gridCol w:w="705"/>
        <w:gridCol w:w="900"/>
      </w:tblGrid>
      <w:tr w:rsidR="00911F8A" w:rsidRPr="00362925" w:rsidTr="001C1955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1F8A" w:rsidRPr="00362925" w:rsidRDefault="00911F8A" w:rsidP="001C19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2925">
              <w:rPr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911F8A" w:rsidRPr="00362925" w:rsidRDefault="00911F8A" w:rsidP="001C19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2925">
              <w:rPr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11F8A" w:rsidRPr="00362925" w:rsidRDefault="00911F8A" w:rsidP="001C1955">
            <w:pPr>
              <w:rPr>
                <w:b/>
                <w:color w:val="000000"/>
                <w:sz w:val="24"/>
                <w:szCs w:val="24"/>
              </w:rPr>
            </w:pPr>
            <w:r w:rsidRPr="00362925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911F8A" w:rsidRPr="00362925" w:rsidTr="001C1955">
        <w:tc>
          <w:tcPr>
            <w:tcW w:w="5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color w:val="000000"/>
                <w:sz w:val="24"/>
                <w:szCs w:val="24"/>
              </w:rPr>
            </w:pPr>
            <w:r w:rsidRPr="00362925">
              <w:rPr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color w:val="000000"/>
                <w:sz w:val="24"/>
                <w:szCs w:val="24"/>
              </w:rPr>
            </w:pPr>
            <w:r w:rsidRPr="00362925">
              <w:rPr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color w:val="000000"/>
                <w:sz w:val="24"/>
                <w:szCs w:val="24"/>
              </w:rPr>
            </w:pPr>
            <w:r w:rsidRPr="00362925">
              <w:rPr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color w:val="000000"/>
                <w:sz w:val="24"/>
                <w:szCs w:val="24"/>
              </w:rPr>
            </w:pPr>
            <w:r w:rsidRPr="00362925">
              <w:rPr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11F8A" w:rsidRPr="00362925" w:rsidTr="001C1955">
        <w:tc>
          <w:tcPr>
            <w:tcW w:w="93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color w:val="000000"/>
                <w:sz w:val="24"/>
                <w:szCs w:val="24"/>
              </w:rPr>
            </w:pPr>
            <w:r w:rsidRPr="00362925">
              <w:rPr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911F8A" w:rsidRPr="00362925" w:rsidTr="001C1955"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F8A" w:rsidRPr="00362925" w:rsidRDefault="00911F8A" w:rsidP="001C1955">
            <w:pPr>
              <w:ind w:firstLine="142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34</w:t>
            </w:r>
          </w:p>
        </w:tc>
      </w:tr>
    </w:tbl>
    <w:p w:rsidR="00911F8A" w:rsidRPr="00362925" w:rsidRDefault="00911F8A" w:rsidP="00911F8A">
      <w:pPr>
        <w:shd w:val="clear" w:color="auto" w:fill="FFFFFF"/>
        <w:tabs>
          <w:tab w:val="left" w:pos="0"/>
        </w:tabs>
        <w:ind w:firstLine="720"/>
        <w:rPr>
          <w:b/>
          <w:bCs/>
          <w:color w:val="000000"/>
          <w:spacing w:val="1"/>
          <w:sz w:val="24"/>
          <w:szCs w:val="24"/>
        </w:rPr>
      </w:pPr>
    </w:p>
    <w:p w:rsidR="00911F8A" w:rsidRPr="00362925" w:rsidRDefault="00911F8A" w:rsidP="00911F8A">
      <w:pPr>
        <w:jc w:val="both"/>
        <w:rPr>
          <w:sz w:val="24"/>
          <w:szCs w:val="24"/>
        </w:rPr>
      </w:pPr>
      <w:r w:rsidRPr="00362925">
        <w:rPr>
          <w:sz w:val="24"/>
          <w:szCs w:val="24"/>
        </w:rPr>
        <w:t>Таблица тематического распределения часов по предмету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528"/>
        <w:gridCol w:w="2268"/>
        <w:gridCol w:w="2091"/>
      </w:tblGrid>
      <w:tr w:rsidR="00911F8A" w:rsidRPr="00362925" w:rsidTr="00ED6CB9">
        <w:tc>
          <w:tcPr>
            <w:tcW w:w="540" w:type="dxa"/>
          </w:tcPr>
          <w:p w:rsidR="00911F8A" w:rsidRPr="00362925" w:rsidRDefault="00911F8A" w:rsidP="001C1955">
            <w:pPr>
              <w:jc w:val="both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 xml:space="preserve">№ </w:t>
            </w:r>
            <w:proofErr w:type="gramStart"/>
            <w:r w:rsidRPr="00362925">
              <w:rPr>
                <w:sz w:val="24"/>
                <w:szCs w:val="24"/>
              </w:rPr>
              <w:t>п</w:t>
            </w:r>
            <w:proofErr w:type="gramEnd"/>
            <w:r w:rsidRPr="00362925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911F8A" w:rsidRPr="00362925" w:rsidRDefault="00911F8A" w:rsidP="001C1955">
            <w:pPr>
              <w:jc w:val="center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Разделы</w:t>
            </w:r>
          </w:p>
        </w:tc>
        <w:tc>
          <w:tcPr>
            <w:tcW w:w="2268" w:type="dxa"/>
          </w:tcPr>
          <w:p w:rsidR="00911F8A" w:rsidRPr="00362925" w:rsidRDefault="00911F8A" w:rsidP="001C1955">
            <w:pPr>
              <w:jc w:val="center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Примерная</w:t>
            </w:r>
          </w:p>
          <w:p w:rsidR="00911F8A" w:rsidRPr="00362925" w:rsidRDefault="00911F8A" w:rsidP="001C1955">
            <w:pPr>
              <w:jc w:val="center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или</w:t>
            </w:r>
          </w:p>
          <w:p w:rsidR="00911F8A" w:rsidRPr="00362925" w:rsidRDefault="00911F8A" w:rsidP="001C1955">
            <w:pPr>
              <w:jc w:val="center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авторская</w:t>
            </w:r>
          </w:p>
          <w:p w:rsidR="00911F8A" w:rsidRPr="00362925" w:rsidRDefault="00911F8A" w:rsidP="001C1955">
            <w:pPr>
              <w:jc w:val="center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программа</w:t>
            </w:r>
          </w:p>
        </w:tc>
        <w:tc>
          <w:tcPr>
            <w:tcW w:w="2091" w:type="dxa"/>
          </w:tcPr>
          <w:p w:rsidR="00911F8A" w:rsidRPr="00362925" w:rsidRDefault="00911F8A" w:rsidP="001C1955">
            <w:pPr>
              <w:jc w:val="center"/>
              <w:rPr>
                <w:sz w:val="24"/>
                <w:szCs w:val="24"/>
              </w:rPr>
            </w:pPr>
            <w:r w:rsidRPr="00362925">
              <w:rPr>
                <w:sz w:val="24"/>
                <w:szCs w:val="24"/>
              </w:rPr>
              <w:t>Рабочая программа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330188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Россия – наша Родина</w:t>
            </w:r>
          </w:p>
        </w:tc>
        <w:tc>
          <w:tcPr>
            <w:tcW w:w="2268" w:type="dxa"/>
          </w:tcPr>
          <w:p w:rsidR="00ED6CB9" w:rsidRPr="00FD588F" w:rsidRDefault="00ED6CB9" w:rsidP="00330188">
            <w:r w:rsidRPr="00FD588F">
              <w:t>1</w:t>
            </w:r>
          </w:p>
        </w:tc>
        <w:tc>
          <w:tcPr>
            <w:tcW w:w="2091" w:type="dxa"/>
          </w:tcPr>
          <w:p w:rsidR="00ED6CB9" w:rsidRPr="00330188" w:rsidRDefault="00ED6CB9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  Человек и Бог в православии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Православная молитва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Проповедь Христа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  <w:rPr>
                <w:color w:val="FF0000"/>
              </w:rPr>
            </w:pPr>
            <w:r w:rsidRPr="00330188">
              <w:t>Пасха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Заповеди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 Милосердие и сострадание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Золотое правило этики 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Храм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Икона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 Творческие работы учащихся.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</w:pPr>
            <w:r w:rsidRPr="00330188">
              <w:t xml:space="preserve"> Подведение итогов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 Как христианство пришло на Русь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 Подвиг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 xml:space="preserve"> Заповеди блаженств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</w:pPr>
            <w:r w:rsidRPr="00330188">
              <w:t>Православие о Божием суде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</w:pPr>
            <w:r w:rsidRPr="00330188">
              <w:t xml:space="preserve"> Таинство Причастия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  <w:rPr>
                <w:color w:val="FF0000"/>
              </w:rPr>
            </w:pPr>
            <w:r w:rsidRPr="00330188">
              <w:t>Монастырь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  <w:rPr>
                <w:color w:val="FF0000"/>
              </w:rPr>
            </w:pPr>
            <w:r w:rsidRPr="00330188">
              <w:t xml:space="preserve"> Отношение христианина к природе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330188">
            <w:pPr>
              <w:pStyle w:val="a7"/>
              <w:widowControl w:val="0"/>
              <w:spacing w:after="0"/>
            </w:pPr>
            <w:r w:rsidRPr="00330188">
              <w:t xml:space="preserve">  Христианская семья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rPr>
                <w:color w:val="FF0000"/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2268" w:type="dxa"/>
          </w:tcPr>
          <w:p w:rsidR="00ED6CB9" w:rsidRPr="00FD588F" w:rsidRDefault="00ED6CB9" w:rsidP="002B53E2"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  <w:rPr>
                <w:color w:val="FF0000"/>
              </w:rPr>
            </w:pPr>
            <w:r w:rsidRPr="00330188">
              <w:t>Христианин в труде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ED6CB9" w:rsidP="002B53E2">
            <w:pPr>
              <w:pStyle w:val="a7"/>
              <w:widowControl w:val="0"/>
              <w:spacing w:after="0"/>
            </w:pPr>
            <w:r w:rsidRPr="00330188">
              <w:t xml:space="preserve">Любовь и уважение к Отечеству. </w:t>
            </w:r>
          </w:p>
        </w:tc>
        <w:tc>
          <w:tcPr>
            <w:tcW w:w="2268" w:type="dxa"/>
          </w:tcPr>
          <w:p w:rsidR="00ED6CB9" w:rsidRPr="00FD588F" w:rsidRDefault="00ED6CB9" w:rsidP="002B53E2">
            <w:pPr>
              <w:pStyle w:val="a7"/>
              <w:widowControl w:val="0"/>
              <w:spacing w:after="0"/>
            </w:pPr>
            <w:r>
              <w:t>1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1</w:t>
            </w:r>
          </w:p>
        </w:tc>
      </w:tr>
      <w:tr w:rsidR="00ED6CB9" w:rsidRPr="00362925" w:rsidTr="00ED6CB9">
        <w:tc>
          <w:tcPr>
            <w:tcW w:w="540" w:type="dxa"/>
          </w:tcPr>
          <w:p w:rsidR="00ED6CB9" w:rsidRPr="00330188" w:rsidRDefault="00ED6CB9" w:rsidP="00330188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6CB9" w:rsidRPr="00330188" w:rsidRDefault="00330188" w:rsidP="00330188">
            <w:pPr>
              <w:pStyle w:val="a7"/>
              <w:widowControl w:val="0"/>
              <w:spacing w:after="0"/>
              <w:rPr>
                <w:color w:val="FF0000"/>
              </w:rPr>
            </w:pPr>
            <w:r w:rsidRPr="00330188">
              <w:t>Итоговая презентация творческих проектов учащихся</w:t>
            </w:r>
            <w:r w:rsidR="00ED6CB9" w:rsidRPr="00330188">
              <w:t>творческих проектов</w:t>
            </w:r>
          </w:p>
        </w:tc>
        <w:tc>
          <w:tcPr>
            <w:tcW w:w="2268" w:type="dxa"/>
          </w:tcPr>
          <w:p w:rsidR="00ED6CB9" w:rsidRPr="00FD588F" w:rsidRDefault="00330188" w:rsidP="002B53E2">
            <w:pPr>
              <w:pStyle w:val="a7"/>
              <w:widowControl w:val="0"/>
              <w:spacing w:after="0"/>
            </w:pPr>
            <w:r>
              <w:t>4</w:t>
            </w:r>
          </w:p>
        </w:tc>
        <w:tc>
          <w:tcPr>
            <w:tcW w:w="2091" w:type="dxa"/>
          </w:tcPr>
          <w:p w:rsidR="00ED6CB9" w:rsidRPr="00330188" w:rsidRDefault="00330188" w:rsidP="001C1955">
            <w:pPr>
              <w:jc w:val="center"/>
              <w:rPr>
                <w:sz w:val="24"/>
                <w:szCs w:val="24"/>
              </w:rPr>
            </w:pPr>
            <w:r w:rsidRPr="00330188">
              <w:rPr>
                <w:sz w:val="24"/>
                <w:szCs w:val="24"/>
              </w:rPr>
              <w:t>4</w:t>
            </w:r>
          </w:p>
        </w:tc>
      </w:tr>
      <w:tr w:rsidR="00330188" w:rsidRPr="00362925" w:rsidTr="00ED6CB9">
        <w:tc>
          <w:tcPr>
            <w:tcW w:w="540" w:type="dxa"/>
          </w:tcPr>
          <w:p w:rsidR="00330188" w:rsidRPr="00362925" w:rsidRDefault="00330188" w:rsidP="001C1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30188" w:rsidRPr="00330188" w:rsidRDefault="00330188" w:rsidP="00330188">
            <w:pPr>
              <w:pStyle w:val="a7"/>
              <w:widowControl w:val="0"/>
              <w:spacing w:after="0"/>
              <w:rPr>
                <w:b/>
              </w:rPr>
            </w:pPr>
            <w:r w:rsidRPr="00330188">
              <w:rPr>
                <w:b/>
              </w:rPr>
              <w:t xml:space="preserve">                                                 ИТОГО</w:t>
            </w:r>
          </w:p>
        </w:tc>
        <w:tc>
          <w:tcPr>
            <w:tcW w:w="2268" w:type="dxa"/>
          </w:tcPr>
          <w:p w:rsidR="00330188" w:rsidRPr="00330188" w:rsidRDefault="00330188" w:rsidP="002B53E2">
            <w:pPr>
              <w:pStyle w:val="a7"/>
              <w:widowControl w:val="0"/>
              <w:spacing w:after="0"/>
              <w:rPr>
                <w:b/>
              </w:rPr>
            </w:pPr>
            <w:r w:rsidRPr="00330188">
              <w:rPr>
                <w:b/>
              </w:rPr>
              <w:t>34</w:t>
            </w:r>
          </w:p>
        </w:tc>
        <w:tc>
          <w:tcPr>
            <w:tcW w:w="2091" w:type="dxa"/>
          </w:tcPr>
          <w:p w:rsidR="00330188" w:rsidRDefault="00330188" w:rsidP="001C1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911F8A" w:rsidRDefault="00911F8A" w:rsidP="00911F8A">
      <w:pPr>
        <w:jc w:val="both"/>
        <w:rPr>
          <w:sz w:val="24"/>
          <w:szCs w:val="24"/>
          <w:lang w:val="en-US"/>
        </w:rPr>
      </w:pPr>
    </w:p>
    <w:p w:rsidR="00911F8A" w:rsidRDefault="00911F8A" w:rsidP="00911F8A">
      <w:pPr>
        <w:jc w:val="both"/>
        <w:rPr>
          <w:sz w:val="24"/>
          <w:szCs w:val="24"/>
        </w:rPr>
      </w:pPr>
      <w:r w:rsidRPr="00B20AAF">
        <w:rPr>
          <w:b/>
          <w:sz w:val="24"/>
          <w:szCs w:val="24"/>
        </w:rPr>
        <w:t>2. Содержание</w:t>
      </w:r>
      <w:r w:rsidRPr="00362925">
        <w:rPr>
          <w:sz w:val="24"/>
          <w:szCs w:val="24"/>
        </w:rPr>
        <w:t>, требования к подготовке учащихся по ОРКСЭ в полном о</w:t>
      </w:r>
      <w:r>
        <w:rPr>
          <w:sz w:val="24"/>
          <w:szCs w:val="24"/>
        </w:rPr>
        <w:t>б</w:t>
      </w:r>
      <w:r w:rsidRPr="00362925">
        <w:rPr>
          <w:sz w:val="24"/>
          <w:szCs w:val="24"/>
        </w:rPr>
        <w:t>ъёме совпадают с программой предмета ОРКСЭ для 4-5 классов общеобразовательных учреждений, автор-составитель А.Я.Данилюк,</w:t>
      </w:r>
      <w:r>
        <w:rPr>
          <w:sz w:val="24"/>
          <w:szCs w:val="24"/>
        </w:rPr>
        <w:t xml:space="preserve"> М: Просвещение </w:t>
      </w:r>
      <w:r w:rsidR="0096218D">
        <w:rPr>
          <w:sz w:val="24"/>
          <w:szCs w:val="24"/>
        </w:rPr>
        <w:t>201</w:t>
      </w:r>
      <w:r w:rsidR="0096218D" w:rsidRPr="0096218D">
        <w:rPr>
          <w:sz w:val="24"/>
          <w:szCs w:val="24"/>
        </w:rPr>
        <w:t>2</w:t>
      </w:r>
      <w:r w:rsidRPr="00362925">
        <w:rPr>
          <w:sz w:val="24"/>
          <w:szCs w:val="24"/>
        </w:rPr>
        <w:t>г</w:t>
      </w:r>
      <w:r>
        <w:rPr>
          <w:sz w:val="24"/>
          <w:szCs w:val="24"/>
        </w:rPr>
        <w:t>.,</w:t>
      </w:r>
    </w:p>
    <w:p w:rsidR="00911F8A" w:rsidRPr="0096218D" w:rsidRDefault="00911F8A" w:rsidP="00911F8A">
      <w:pPr>
        <w:shd w:val="clear" w:color="auto" w:fill="FFFFFF"/>
        <w:spacing w:line="211" w:lineRule="exact"/>
        <w:ind w:left="298"/>
        <w:rPr>
          <w:sz w:val="24"/>
          <w:szCs w:val="24"/>
        </w:rPr>
      </w:pPr>
      <w:r w:rsidRPr="0096218D">
        <w:rPr>
          <w:rFonts w:eastAsia="Times New Roman"/>
          <w:i/>
          <w:iCs/>
          <w:spacing w:val="-5"/>
          <w:sz w:val="24"/>
          <w:szCs w:val="24"/>
        </w:rPr>
        <w:t>Требования к личностным результатам:</w:t>
      </w:r>
    </w:p>
    <w:p w:rsidR="00911F8A" w:rsidRPr="0096218D" w:rsidRDefault="00911F8A" w:rsidP="00911F8A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11" w:lineRule="exact"/>
        <w:ind w:right="110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формирование основ российской гражданской идентичнос</w:t>
      </w:r>
      <w:r w:rsidRPr="0096218D">
        <w:rPr>
          <w:rFonts w:eastAsia="Times New Roman"/>
          <w:sz w:val="24"/>
          <w:szCs w:val="24"/>
        </w:rPr>
        <w:softHyphen/>
        <w:t>ти, чувства гордости за свою Родину;</w:t>
      </w:r>
    </w:p>
    <w:p w:rsidR="00911F8A" w:rsidRPr="0096218D" w:rsidRDefault="00911F8A" w:rsidP="00911F8A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11" w:lineRule="exact"/>
        <w:ind w:right="101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96218D">
        <w:rPr>
          <w:rFonts w:eastAsia="Times New Roman"/>
          <w:sz w:val="24"/>
          <w:szCs w:val="24"/>
        </w:rPr>
        <w:softHyphen/>
        <w:t>верия и уважения к истории и культуре всех народов;</w:t>
      </w:r>
    </w:p>
    <w:p w:rsidR="00911F8A" w:rsidRPr="0096218D" w:rsidRDefault="00911F8A" w:rsidP="00911F8A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11" w:lineRule="exact"/>
        <w:ind w:right="96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развитие самостоятельности и яичной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11F8A" w:rsidRPr="0096218D" w:rsidRDefault="00911F8A" w:rsidP="00911F8A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11" w:lineRule="exact"/>
        <w:ind w:right="101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развитие этических чувств как регуляторов морального по</w:t>
      </w:r>
      <w:r w:rsidRPr="0096218D">
        <w:rPr>
          <w:rFonts w:eastAsia="Times New Roman"/>
          <w:sz w:val="24"/>
          <w:szCs w:val="24"/>
        </w:rPr>
        <w:softHyphen/>
        <w:t>ведения;</w:t>
      </w:r>
    </w:p>
    <w:p w:rsidR="00911F8A" w:rsidRPr="0096218D" w:rsidRDefault="00911F8A" w:rsidP="00911F8A">
      <w:pPr>
        <w:shd w:val="clear" w:color="auto" w:fill="FFFFFF"/>
        <w:tabs>
          <w:tab w:val="left" w:pos="634"/>
        </w:tabs>
        <w:spacing w:before="5" w:line="211" w:lineRule="exact"/>
        <w:ind w:right="96" w:firstLine="293"/>
        <w:jc w:val="both"/>
        <w:rPr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—</w:t>
      </w:r>
      <w:r w:rsidRPr="0096218D">
        <w:rPr>
          <w:rFonts w:eastAsia="Times New Roman"/>
          <w:sz w:val="24"/>
          <w:szCs w:val="24"/>
        </w:rPr>
        <w:tab/>
        <w:t>воспитание доброжелательности и эмоционально-нрав</w:t>
      </w:r>
      <w:r w:rsidRPr="0096218D">
        <w:rPr>
          <w:rFonts w:eastAsia="Times New Roman"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96218D">
        <w:rPr>
          <w:rFonts w:eastAsia="Times New Roman"/>
          <w:sz w:val="24"/>
          <w:szCs w:val="24"/>
        </w:rPr>
        <w:softHyphen/>
        <w:t>циональных состояний;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82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 w:rsidRPr="0096218D">
        <w:rPr>
          <w:rFonts w:eastAsia="Times New Roman"/>
          <w:sz w:val="24"/>
          <w:szCs w:val="24"/>
        </w:rPr>
        <w:t>со</w:t>
      </w:r>
      <w:proofErr w:type="gramEnd"/>
      <w:r w:rsidRPr="0096218D">
        <w:rPr>
          <w:rFonts w:eastAsia="Times New Roman"/>
          <w:sz w:val="24"/>
          <w:szCs w:val="24"/>
        </w:rPr>
        <w:t xml:space="preserve"> взрослыми и сверстни</w:t>
      </w:r>
      <w:r w:rsidRPr="0096218D">
        <w:rPr>
          <w:rFonts w:eastAsia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101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наличие мотивации к труду, работе на результат, бережно</w:t>
      </w:r>
      <w:r w:rsidRPr="0096218D">
        <w:rPr>
          <w:rFonts w:eastAsia="Times New Roman"/>
          <w:sz w:val="24"/>
          <w:szCs w:val="24"/>
        </w:rPr>
        <w:softHyphen/>
        <w:t>му отношению к материальным и духовным ценностям.</w:t>
      </w:r>
    </w:p>
    <w:p w:rsidR="0096218D" w:rsidRPr="0096218D" w:rsidRDefault="0096218D" w:rsidP="0096218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297" w:right="101"/>
        <w:jc w:val="both"/>
        <w:rPr>
          <w:rFonts w:eastAsia="Times New Roman"/>
          <w:sz w:val="24"/>
          <w:szCs w:val="24"/>
        </w:rPr>
      </w:pPr>
    </w:p>
    <w:p w:rsidR="00911F8A" w:rsidRPr="0096218D" w:rsidRDefault="00911F8A" w:rsidP="00911F8A">
      <w:pPr>
        <w:shd w:val="clear" w:color="auto" w:fill="FFFFFF"/>
        <w:spacing w:before="10" w:line="211" w:lineRule="exact"/>
        <w:ind w:left="307"/>
        <w:rPr>
          <w:sz w:val="24"/>
          <w:szCs w:val="24"/>
        </w:rPr>
      </w:pPr>
      <w:r w:rsidRPr="0096218D">
        <w:rPr>
          <w:rFonts w:eastAsia="Times New Roman"/>
          <w:i/>
          <w:iCs/>
          <w:spacing w:val="-6"/>
          <w:sz w:val="24"/>
          <w:szCs w:val="24"/>
        </w:rPr>
        <w:t xml:space="preserve">Требования к </w:t>
      </w:r>
      <w:proofErr w:type="spellStart"/>
      <w:r w:rsidRPr="0096218D">
        <w:rPr>
          <w:rFonts w:eastAsia="Times New Roman"/>
          <w:i/>
          <w:iCs/>
          <w:spacing w:val="-6"/>
          <w:sz w:val="24"/>
          <w:szCs w:val="24"/>
        </w:rPr>
        <w:t>метапредметным</w:t>
      </w:r>
      <w:proofErr w:type="spellEnd"/>
      <w:r w:rsidRPr="0096218D">
        <w:rPr>
          <w:rFonts w:eastAsia="Times New Roman"/>
          <w:i/>
          <w:iCs/>
          <w:spacing w:val="-6"/>
          <w:sz w:val="24"/>
          <w:szCs w:val="24"/>
        </w:rPr>
        <w:t xml:space="preserve"> результатам: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96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pacing w:val="-2"/>
          <w:sz w:val="24"/>
          <w:szCs w:val="24"/>
        </w:rPr>
        <w:t>овладение способностью принимать и сохранять цели и зада</w:t>
      </w:r>
      <w:r w:rsidRPr="0096218D">
        <w:rPr>
          <w:rFonts w:eastAsia="Times New Roman"/>
          <w:spacing w:val="-2"/>
          <w:sz w:val="24"/>
          <w:szCs w:val="24"/>
        </w:rPr>
        <w:softHyphen/>
        <w:t>чи учебной деятельности, а также находить средства её осуществ</w:t>
      </w:r>
      <w:r w:rsidRPr="0096218D">
        <w:rPr>
          <w:rFonts w:eastAsia="Times New Roman"/>
          <w:spacing w:val="-2"/>
          <w:sz w:val="24"/>
          <w:szCs w:val="24"/>
        </w:rPr>
        <w:softHyphen/>
      </w:r>
      <w:r w:rsidRPr="0096218D">
        <w:rPr>
          <w:rFonts w:eastAsia="Times New Roman"/>
          <w:sz w:val="24"/>
          <w:szCs w:val="24"/>
        </w:rPr>
        <w:t>ления;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82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формирование умений планировать, контролировать и оце</w:t>
      </w:r>
      <w:r w:rsidRPr="0096218D">
        <w:rPr>
          <w:rFonts w:eastAsia="Times New Roman"/>
          <w:sz w:val="24"/>
          <w:szCs w:val="24"/>
        </w:rPr>
        <w:softHyphen/>
        <w:t xml:space="preserve">нивать учебные действия в соответствии с поставленной задачей и условиями её реализации; определять наиболее эффективные </w:t>
      </w:r>
      <w:r w:rsidRPr="0096218D">
        <w:rPr>
          <w:rFonts w:eastAsia="Times New Roman"/>
          <w:spacing w:val="-1"/>
          <w:sz w:val="24"/>
          <w:szCs w:val="24"/>
        </w:rPr>
        <w:t>способы достижения результата; вносить соответствующие коррек</w:t>
      </w:r>
      <w:r w:rsidRPr="0096218D">
        <w:rPr>
          <w:rFonts w:eastAsia="Times New Roman"/>
          <w:spacing w:val="-1"/>
          <w:sz w:val="24"/>
          <w:szCs w:val="24"/>
        </w:rPr>
        <w:softHyphen/>
        <w:t>тивы в их выполнение на основе оценки и с учётом характера оши</w:t>
      </w:r>
      <w:r w:rsidRPr="0096218D">
        <w:rPr>
          <w:rFonts w:eastAsia="Times New Roman"/>
          <w:spacing w:val="-1"/>
          <w:sz w:val="24"/>
          <w:szCs w:val="24"/>
        </w:rPr>
        <w:softHyphen/>
      </w:r>
      <w:r w:rsidRPr="0096218D">
        <w:rPr>
          <w:rFonts w:eastAsia="Times New Roman"/>
          <w:sz w:val="24"/>
          <w:szCs w:val="24"/>
        </w:rPr>
        <w:t>бок; понимать причины успеха/неуспеха учебной деятельности;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86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адекватное использование речевых средств и средств ин</w:t>
      </w:r>
      <w:r w:rsidRPr="0096218D">
        <w:rPr>
          <w:rFonts w:eastAsia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96218D">
        <w:rPr>
          <w:rFonts w:eastAsia="Times New Roman"/>
          <w:sz w:val="24"/>
          <w:szCs w:val="24"/>
        </w:rPr>
        <w:softHyphen/>
        <w:t>личных коммуникативных и познавательных задач;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86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умение осуществлять информационный поиск для выполне</w:t>
      </w:r>
      <w:r w:rsidRPr="0096218D">
        <w:rPr>
          <w:rFonts w:eastAsia="Times New Roman"/>
          <w:sz w:val="24"/>
          <w:szCs w:val="24"/>
        </w:rPr>
        <w:softHyphen/>
        <w:t>ния учебных заданий;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72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11F8A" w:rsidRPr="0096218D" w:rsidRDefault="00911F8A" w:rsidP="00911F8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11" w:lineRule="exact"/>
        <w:ind w:left="14" w:right="72" w:firstLine="283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овладение логическими действиями анализа, синтеза, срав</w:t>
      </w:r>
      <w:r w:rsidRPr="0096218D">
        <w:rPr>
          <w:rFonts w:eastAsia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96218D">
        <w:rPr>
          <w:rFonts w:eastAsia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911F8A" w:rsidRPr="0096218D" w:rsidRDefault="00911F8A" w:rsidP="00911F8A">
      <w:pPr>
        <w:shd w:val="clear" w:color="auto" w:fill="FFFFFF"/>
        <w:tabs>
          <w:tab w:val="left" w:pos="614"/>
        </w:tabs>
        <w:spacing w:line="211" w:lineRule="exact"/>
        <w:ind w:left="24" w:right="62" w:firstLine="293"/>
        <w:jc w:val="both"/>
        <w:rPr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—</w:t>
      </w:r>
      <w:r w:rsidRPr="0096218D">
        <w:rPr>
          <w:rFonts w:eastAsia="Times New Roman"/>
          <w:sz w:val="24"/>
          <w:szCs w:val="24"/>
        </w:rPr>
        <w:tab/>
        <w:t>готовность слушать собеседника, вести диалог, признавать</w:t>
      </w:r>
      <w:r w:rsidRPr="0096218D">
        <w:rPr>
          <w:rFonts w:eastAsia="Times New Roman"/>
          <w:sz w:val="24"/>
          <w:szCs w:val="24"/>
        </w:rPr>
        <w:br/>
        <w:t>возможность существования различных точек зрения и права каж</w:t>
      </w:r>
      <w:r w:rsidRPr="0096218D">
        <w:rPr>
          <w:rFonts w:eastAsia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96218D">
        <w:rPr>
          <w:rFonts w:eastAsia="Times New Roman"/>
          <w:sz w:val="24"/>
          <w:szCs w:val="24"/>
        </w:rPr>
        <w:softHyphen/>
        <w:t>тировать свою точку зрения и оценку событий;</w:t>
      </w:r>
    </w:p>
    <w:p w:rsidR="00911F8A" w:rsidRPr="0096218D" w:rsidRDefault="00911F8A" w:rsidP="00911F8A">
      <w:pPr>
        <w:shd w:val="clear" w:color="auto" w:fill="FFFFFF"/>
        <w:tabs>
          <w:tab w:val="left" w:pos="571"/>
        </w:tabs>
        <w:spacing w:line="211" w:lineRule="exact"/>
        <w:ind w:right="53" w:firstLine="288"/>
        <w:jc w:val="both"/>
        <w:rPr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—</w:t>
      </w:r>
      <w:r w:rsidRPr="0096218D">
        <w:rPr>
          <w:rFonts w:eastAsia="Times New Roman"/>
          <w:sz w:val="24"/>
          <w:szCs w:val="24"/>
        </w:rPr>
        <w:tab/>
        <w:t>определение общей цели и путей её достижения, умение договориться о распределении ролей в совместной деятельнос</w:t>
      </w:r>
      <w:r w:rsidRPr="0096218D">
        <w:rPr>
          <w:rFonts w:eastAsia="Times New Roman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911F8A" w:rsidRPr="0096218D" w:rsidRDefault="00911F8A" w:rsidP="00911F8A">
      <w:pPr>
        <w:shd w:val="clear" w:color="auto" w:fill="FFFFFF"/>
        <w:spacing w:line="211" w:lineRule="exact"/>
        <w:ind w:left="302"/>
        <w:rPr>
          <w:sz w:val="24"/>
          <w:szCs w:val="24"/>
        </w:rPr>
      </w:pPr>
      <w:r w:rsidRPr="0096218D">
        <w:rPr>
          <w:rFonts w:eastAsia="Times New Roman"/>
          <w:i/>
          <w:iCs/>
          <w:spacing w:val="-5"/>
          <w:sz w:val="24"/>
          <w:szCs w:val="24"/>
        </w:rPr>
        <w:t>Требования к предметным результатам:</w:t>
      </w:r>
    </w:p>
    <w:p w:rsidR="00911F8A" w:rsidRPr="0096218D" w:rsidRDefault="00911F8A" w:rsidP="00911F8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1" w:lineRule="exact"/>
        <w:ind w:right="58" w:firstLine="288"/>
        <w:jc w:val="both"/>
        <w:rPr>
          <w:rFonts w:eastAsia="Times New Roman"/>
          <w:i/>
          <w:iCs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 xml:space="preserve">знание, понимание и принятие </w:t>
      </w:r>
      <w:proofErr w:type="gramStart"/>
      <w:r w:rsidRPr="0096218D">
        <w:rPr>
          <w:rFonts w:eastAsia="Times New Roman"/>
          <w:sz w:val="24"/>
          <w:szCs w:val="24"/>
        </w:rPr>
        <w:t>обучающимися</w:t>
      </w:r>
      <w:proofErr w:type="gramEnd"/>
      <w:r w:rsidRPr="0096218D">
        <w:rPr>
          <w:rFonts w:eastAsia="Times New Roman"/>
          <w:sz w:val="24"/>
          <w:szCs w:val="24"/>
        </w:rPr>
        <w:t xml:space="preserve"> ценностей: Отечество, нравственность, долг, милосердие, миролюбие, как ос</w:t>
      </w:r>
      <w:r w:rsidRPr="0096218D">
        <w:rPr>
          <w:rFonts w:eastAsia="Times New Roman"/>
          <w:sz w:val="24"/>
          <w:szCs w:val="24"/>
        </w:rPr>
        <w:softHyphen/>
        <w:t>новы культурных традиций многонационального народа России;</w:t>
      </w:r>
    </w:p>
    <w:p w:rsidR="00911F8A" w:rsidRPr="0096218D" w:rsidRDefault="00911F8A" w:rsidP="00911F8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1" w:lineRule="exact"/>
        <w:ind w:right="53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знакомство с основами светской и религиозной морали, по</w:t>
      </w:r>
      <w:r w:rsidRPr="0096218D">
        <w:rPr>
          <w:rFonts w:eastAsia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911F8A" w:rsidRPr="0096218D" w:rsidRDefault="00911F8A" w:rsidP="00911F8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1" w:lineRule="exact"/>
        <w:ind w:right="48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96218D">
        <w:rPr>
          <w:rFonts w:eastAsia="Times New Roman"/>
          <w:sz w:val="24"/>
          <w:szCs w:val="24"/>
        </w:rPr>
        <w:softHyphen/>
        <w:t>сти России;</w:t>
      </w:r>
    </w:p>
    <w:p w:rsidR="00911F8A" w:rsidRPr="0096218D" w:rsidRDefault="00911F8A" w:rsidP="00911F8A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1" w:lineRule="exact"/>
        <w:ind w:right="43" w:firstLine="288"/>
        <w:jc w:val="both"/>
        <w:rPr>
          <w:rFonts w:eastAsia="Times New Roman"/>
          <w:sz w:val="24"/>
          <w:szCs w:val="24"/>
        </w:rPr>
      </w:pPr>
      <w:r w:rsidRPr="0096218D">
        <w:rPr>
          <w:rFonts w:eastAsia="Times New Roman"/>
          <w:sz w:val="24"/>
          <w:szCs w:val="24"/>
        </w:rPr>
        <w:t>осознание ценности нравственности и духовности в челове</w:t>
      </w:r>
      <w:r w:rsidRPr="0096218D">
        <w:rPr>
          <w:rFonts w:eastAsia="Times New Roman"/>
          <w:sz w:val="24"/>
          <w:szCs w:val="24"/>
        </w:rPr>
        <w:softHyphen/>
        <w:t>ческой жизни.</w:t>
      </w:r>
    </w:p>
    <w:p w:rsidR="00911F8A" w:rsidRPr="0096218D" w:rsidRDefault="00911F8A" w:rsidP="00911F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1" w:lineRule="exact"/>
        <w:ind w:left="288" w:right="43"/>
        <w:jc w:val="both"/>
        <w:rPr>
          <w:rFonts w:eastAsia="Times New Roman"/>
          <w:sz w:val="24"/>
          <w:szCs w:val="24"/>
        </w:rPr>
      </w:pPr>
    </w:p>
    <w:p w:rsidR="00911F8A" w:rsidRPr="0096218D" w:rsidRDefault="00911F8A" w:rsidP="00911F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1" w:lineRule="exact"/>
        <w:ind w:left="288" w:right="43"/>
        <w:jc w:val="both"/>
        <w:rPr>
          <w:rFonts w:eastAsia="Times New Roman"/>
          <w:sz w:val="24"/>
          <w:szCs w:val="24"/>
        </w:rPr>
      </w:pPr>
    </w:p>
    <w:p w:rsidR="00911F8A" w:rsidRPr="0096218D" w:rsidRDefault="00911F8A" w:rsidP="00911F8A">
      <w:pPr>
        <w:jc w:val="both"/>
        <w:rPr>
          <w:b/>
          <w:sz w:val="24"/>
          <w:szCs w:val="24"/>
        </w:rPr>
      </w:pPr>
      <w:r w:rsidRPr="0096218D">
        <w:rPr>
          <w:b/>
          <w:sz w:val="24"/>
          <w:szCs w:val="24"/>
        </w:rPr>
        <w:t>3. Список рекомендуемой учебно-методической литературы.</w:t>
      </w:r>
    </w:p>
    <w:p w:rsidR="0096218D" w:rsidRPr="0096218D" w:rsidRDefault="00911F8A" w:rsidP="0096218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Кураев А.В.Основы духовно-нравст</w:t>
      </w:r>
      <w:r w:rsidR="0096218D">
        <w:rPr>
          <w:rFonts w:ascii="Times New Roman" w:hAnsi="Times New Roman" w:cs="Times New Roman"/>
          <w:sz w:val="24"/>
          <w:szCs w:val="24"/>
        </w:rPr>
        <w:t xml:space="preserve">венной культуры народов России.Основы религиозных культур и светской этики. </w:t>
      </w:r>
      <w:r w:rsidRPr="0096218D">
        <w:rPr>
          <w:rFonts w:ascii="Times New Roman" w:hAnsi="Times New Roman" w:cs="Times New Roman"/>
          <w:sz w:val="24"/>
          <w:szCs w:val="24"/>
        </w:rPr>
        <w:t>Основы православной культуры.</w:t>
      </w:r>
      <w:r w:rsidR="0096218D">
        <w:rPr>
          <w:rFonts w:ascii="Times New Roman" w:hAnsi="Times New Roman" w:cs="Times New Roman"/>
          <w:sz w:val="24"/>
          <w:szCs w:val="24"/>
        </w:rPr>
        <w:t xml:space="preserve"> 4-5 классы: учеб. Для </w:t>
      </w:r>
      <w:proofErr w:type="spellStart"/>
      <w:r w:rsidR="009621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6218D">
        <w:rPr>
          <w:rFonts w:ascii="Times New Roman" w:hAnsi="Times New Roman" w:cs="Times New Roman"/>
          <w:sz w:val="24"/>
          <w:szCs w:val="24"/>
        </w:rPr>
        <w:t>. учр</w:t>
      </w:r>
      <w:r w:rsidR="00ED6CB9">
        <w:rPr>
          <w:rFonts w:ascii="Times New Roman" w:hAnsi="Times New Roman" w:cs="Times New Roman"/>
          <w:sz w:val="24"/>
          <w:szCs w:val="24"/>
        </w:rPr>
        <w:t>еждений.- М.: Просвещение, 2012.</w:t>
      </w:r>
    </w:p>
    <w:p w:rsidR="00911F8A" w:rsidRPr="0096218D" w:rsidRDefault="00911F8A" w:rsidP="0096218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Бородина А.В. Основы православной культуры: Мир вокруг и внутри нас: учебное пособие для 2 класса: в 2-х частях-М.: Основы православной культуры,2006.</w:t>
      </w:r>
    </w:p>
    <w:p w:rsidR="00911F8A" w:rsidRPr="0096218D" w:rsidRDefault="00911F8A" w:rsidP="00911F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</w:t>
      </w:r>
      <w:proofErr w:type="spellStart"/>
      <w:r w:rsidRPr="0096218D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:О</w:t>
      </w:r>
      <w:proofErr w:type="spellEnd"/>
      <w:proofErr w:type="gramEnd"/>
      <w:r w:rsidRPr="0096218D">
        <w:rPr>
          <w:rFonts w:ascii="Times New Roman" w:hAnsi="Times New Roman" w:cs="Times New Roman"/>
          <w:sz w:val="24"/>
          <w:szCs w:val="24"/>
        </w:rPr>
        <w:t xml:space="preserve"> чём рассказывают икона и Библия. Учебное пособие для 3 класса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6218D">
        <w:rPr>
          <w:rFonts w:ascii="Times New Roman" w:hAnsi="Times New Roman" w:cs="Times New Roman"/>
          <w:sz w:val="24"/>
          <w:szCs w:val="24"/>
        </w:rPr>
        <w:t>М.: Основы православной культуры,2007.</w:t>
      </w:r>
    </w:p>
    <w:p w:rsidR="00911F8A" w:rsidRPr="0096218D" w:rsidRDefault="00911F8A" w:rsidP="00911F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Шевченко Л.Л. Православная культура. Учебное пособие для средних классов общеобразовательных школ, лицеев, гимназий.2,3,5 год обучения.- М.:- Центр поддержки культурно-исторических традиций Отечества, 2007.</w:t>
      </w:r>
    </w:p>
    <w:p w:rsidR="00911F8A" w:rsidRPr="0096218D" w:rsidRDefault="00911F8A" w:rsidP="00911F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Евангелие</w:t>
      </w:r>
    </w:p>
    <w:p w:rsidR="00911F8A" w:rsidRPr="0096218D" w:rsidRDefault="00911F8A" w:rsidP="00911F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История религиозной культуры, табл.</w:t>
      </w:r>
    </w:p>
    <w:p w:rsidR="00911F8A" w:rsidRPr="0096218D" w:rsidRDefault="00911F8A" w:rsidP="00911F8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218D">
        <w:rPr>
          <w:rFonts w:ascii="Times New Roman" w:hAnsi="Times New Roman" w:cs="Times New Roman"/>
          <w:sz w:val="24"/>
          <w:szCs w:val="24"/>
        </w:rPr>
        <w:t>Бахметева</w:t>
      </w:r>
      <w:proofErr w:type="spellEnd"/>
      <w:r w:rsidRPr="0096218D">
        <w:rPr>
          <w:rFonts w:ascii="Times New Roman" w:hAnsi="Times New Roman" w:cs="Times New Roman"/>
          <w:sz w:val="24"/>
          <w:szCs w:val="24"/>
        </w:rPr>
        <w:t xml:space="preserve"> А.Н. Изложение Нового Завета для детей, 2005</w:t>
      </w:r>
    </w:p>
    <w:p w:rsidR="0097430A" w:rsidRDefault="0097430A" w:rsidP="00911F8A">
      <w:pPr>
        <w:pStyle w:val="2"/>
        <w:tabs>
          <w:tab w:val="center" w:pos="4677"/>
        </w:tabs>
        <w:spacing w:after="0" w:line="240" w:lineRule="auto"/>
        <w:ind w:left="0"/>
        <w:jc w:val="both"/>
        <w:rPr>
          <w:sz w:val="20"/>
          <w:szCs w:val="20"/>
        </w:rPr>
      </w:pPr>
    </w:p>
    <w:p w:rsidR="0097430A" w:rsidRDefault="0097430A" w:rsidP="00911F8A">
      <w:pPr>
        <w:pStyle w:val="2"/>
        <w:tabs>
          <w:tab w:val="center" w:pos="4677"/>
        </w:tabs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70001" w:rsidRPr="00370001" w:rsidTr="00864E81">
        <w:trPr>
          <w:trHeight w:val="2397"/>
        </w:trPr>
        <w:tc>
          <w:tcPr>
            <w:tcW w:w="3794" w:type="dxa"/>
          </w:tcPr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 xml:space="preserve">Протокол  №1 заседания методического объединения учителей русского языка и литературы СОШ  №35 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 xml:space="preserve">от __________ 20__  года 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 xml:space="preserve"> Коркишко Н.Я._________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highlight w:val="green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>_______________     ______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подпись                             Ящик Т.В.</w:t>
            </w:r>
          </w:p>
          <w:p w:rsidR="00370001" w:rsidRPr="00370001" w:rsidRDefault="00370001" w:rsidP="0037000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70001">
              <w:rPr>
                <w:rFonts w:eastAsia="Times New Roman"/>
                <w:sz w:val="28"/>
                <w:szCs w:val="28"/>
                <w:lang w:eastAsia="ru-RU"/>
              </w:rPr>
              <w:t>______________ 20__  года</w:t>
            </w:r>
          </w:p>
        </w:tc>
      </w:tr>
    </w:tbl>
    <w:p w:rsidR="002514EC" w:rsidRPr="0097430A" w:rsidRDefault="002514EC">
      <w:pPr>
        <w:rPr>
          <w:sz w:val="24"/>
          <w:szCs w:val="24"/>
        </w:rPr>
      </w:pPr>
    </w:p>
    <w:sectPr w:rsidR="002514EC" w:rsidRPr="0097430A" w:rsidSect="00ED6CB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925E7E"/>
    <w:lvl w:ilvl="0">
      <w:numFmt w:val="bullet"/>
      <w:lvlText w:val="*"/>
      <w:lvlJc w:val="left"/>
    </w:lvl>
  </w:abstractNum>
  <w:abstractNum w:abstractNumId="1">
    <w:nsid w:val="44122A8A"/>
    <w:multiLevelType w:val="hybridMultilevel"/>
    <w:tmpl w:val="1D92CC9E"/>
    <w:lvl w:ilvl="0" w:tplc="59DCB21C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8E50C26"/>
    <w:multiLevelType w:val="hybridMultilevel"/>
    <w:tmpl w:val="713811C4"/>
    <w:lvl w:ilvl="0" w:tplc="59DCB21C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30B"/>
    <w:rsid w:val="00190D77"/>
    <w:rsid w:val="001F1E25"/>
    <w:rsid w:val="002514EC"/>
    <w:rsid w:val="002C7BD6"/>
    <w:rsid w:val="00330188"/>
    <w:rsid w:val="00370001"/>
    <w:rsid w:val="003C5D75"/>
    <w:rsid w:val="003D06C1"/>
    <w:rsid w:val="00416549"/>
    <w:rsid w:val="008A1AD8"/>
    <w:rsid w:val="008A2F2E"/>
    <w:rsid w:val="00911F8A"/>
    <w:rsid w:val="0096218D"/>
    <w:rsid w:val="0097430A"/>
    <w:rsid w:val="00A2630B"/>
    <w:rsid w:val="00AB6DAA"/>
    <w:rsid w:val="00B00380"/>
    <w:rsid w:val="00B26148"/>
    <w:rsid w:val="00BE19DD"/>
    <w:rsid w:val="00C06525"/>
    <w:rsid w:val="00C76EDA"/>
    <w:rsid w:val="00D35D7F"/>
    <w:rsid w:val="00D467FC"/>
    <w:rsid w:val="00DA49CB"/>
    <w:rsid w:val="00ED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0B"/>
    <w:rPr>
      <w:rFonts w:ascii="Times New Roman" w:eastAsia="Calibri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26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Hyperlink"/>
    <w:basedOn w:val="a0"/>
    <w:uiPriority w:val="99"/>
    <w:rsid w:val="00911F8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1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Indent 2"/>
    <w:basedOn w:val="a"/>
    <w:link w:val="20"/>
    <w:rsid w:val="00911F8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D6CB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D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portal/obschee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0C8F-41A5-418F-833F-CB155082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15</cp:revision>
  <cp:lastPrinted>2016-09-11T10:56:00Z</cp:lastPrinted>
  <dcterms:created xsi:type="dcterms:W3CDTF">2012-09-12T19:28:00Z</dcterms:created>
  <dcterms:modified xsi:type="dcterms:W3CDTF">2017-10-07T10:34:00Z</dcterms:modified>
</cp:coreProperties>
</file>